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5.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6.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23A74B" w14:textId="6F2F7B8E" w:rsidR="0046366F" w:rsidRDefault="00296111" w:rsidP="0046366F">
      <w:pPr>
        <w:spacing w:after="0" w:line="240" w:lineRule="auto"/>
        <w:jc w:val="center"/>
        <w:rPr>
          <w:b/>
          <w:bCs/>
          <w:szCs w:val="24"/>
        </w:rPr>
      </w:pPr>
      <w:r>
        <w:rPr>
          <w:b/>
          <w:bCs/>
          <w:szCs w:val="24"/>
        </w:rPr>
        <w:t>DESENVOLVIMENTO DE UM SISTEMA DE GESTÃO DE CONTRATOS DE ESTÁGIO E TAREFAS DA FATEC JALES</w:t>
      </w:r>
    </w:p>
    <w:p w14:paraId="0BA3ECE7" w14:textId="77777777" w:rsidR="00296111" w:rsidRDefault="00296111" w:rsidP="0046366F">
      <w:pPr>
        <w:spacing w:after="0" w:line="240" w:lineRule="auto"/>
        <w:jc w:val="center"/>
        <w:rPr>
          <w:rFonts w:cs="Times New Roman"/>
          <w:b/>
          <w:szCs w:val="24"/>
        </w:rPr>
      </w:pPr>
    </w:p>
    <w:p w14:paraId="1BD5BA98" w14:textId="77777777" w:rsidR="0046366F" w:rsidRPr="00642C51" w:rsidRDefault="0074676A" w:rsidP="0046366F">
      <w:pPr>
        <w:spacing w:after="0" w:line="240" w:lineRule="auto"/>
        <w:jc w:val="center"/>
        <w:rPr>
          <w:rFonts w:cs="Times New Roman"/>
          <w:i/>
          <w:szCs w:val="24"/>
        </w:rPr>
      </w:pPr>
      <w:r>
        <w:rPr>
          <w:rFonts w:cs="Times New Roman"/>
          <w:i/>
          <w:szCs w:val="24"/>
        </w:rPr>
        <w:t>TITLE</w:t>
      </w:r>
      <w:r w:rsidR="00642C51" w:rsidRPr="00642C51">
        <w:rPr>
          <w:rFonts w:cs="Times New Roman"/>
          <w:i/>
          <w:szCs w:val="24"/>
        </w:rPr>
        <w:t xml:space="preserve">: </w:t>
      </w:r>
      <w:r w:rsidRPr="0074676A">
        <w:rPr>
          <w:rFonts w:cs="Times New Roman"/>
          <w:i/>
          <w:szCs w:val="24"/>
        </w:rPr>
        <w:t>SUBTITLE</w:t>
      </w:r>
    </w:p>
    <w:p w14:paraId="71642498" w14:textId="77777777" w:rsidR="0043173F" w:rsidRDefault="0043173F" w:rsidP="0043173F">
      <w:pPr>
        <w:pStyle w:val="Ttulo"/>
        <w:ind w:firstLine="0"/>
        <w:rPr>
          <w:rFonts w:ascii="Times New Roman" w:hAnsi="Times New Roman"/>
          <w:sz w:val="24"/>
          <w:lang w:val="pt-BR"/>
        </w:rPr>
      </w:pPr>
    </w:p>
    <w:p w14:paraId="22E4C068" w14:textId="2430F89D" w:rsidR="00CA2075" w:rsidRDefault="00CA2075" w:rsidP="0043173F">
      <w:pPr>
        <w:pStyle w:val="Ttulo"/>
        <w:ind w:firstLine="0"/>
        <w:rPr>
          <w:rFonts w:ascii="Times New Roman" w:hAnsi="Times New Roman"/>
          <w:sz w:val="24"/>
          <w:lang w:val="pt-BR"/>
        </w:rPr>
      </w:pPr>
      <w:r>
        <w:rPr>
          <w:rFonts w:ascii="Times New Roman" w:hAnsi="Times New Roman"/>
          <w:sz w:val="24"/>
          <w:lang w:val="pt-BR"/>
        </w:rPr>
        <w:t>Área (consulte as áreas disponíveis no Regulamento de Submissão)</w:t>
      </w:r>
    </w:p>
    <w:p w14:paraId="29DCD115" w14:textId="15DEE430" w:rsidR="0043173F" w:rsidRDefault="0043173F" w:rsidP="0043173F">
      <w:pPr>
        <w:pStyle w:val="Ttulo"/>
        <w:ind w:firstLine="0"/>
        <w:rPr>
          <w:rFonts w:ascii="Times New Roman" w:hAnsi="Times New Roman"/>
          <w:sz w:val="24"/>
          <w:lang w:val="pt-BR"/>
        </w:rPr>
      </w:pPr>
      <w:r>
        <w:rPr>
          <w:rFonts w:ascii="Times New Roman" w:hAnsi="Times New Roman"/>
          <w:sz w:val="24"/>
          <w:lang w:val="pt-BR"/>
        </w:rPr>
        <w:t xml:space="preserve">Subárea: (consulte as subáreas disponíveis </w:t>
      </w:r>
      <w:r w:rsidR="00CC3CBF">
        <w:rPr>
          <w:rFonts w:ascii="Times New Roman" w:hAnsi="Times New Roman"/>
          <w:sz w:val="24"/>
          <w:lang w:val="pt-BR"/>
        </w:rPr>
        <w:t>no Regulamento de Submissão</w:t>
      </w:r>
      <w:r>
        <w:rPr>
          <w:rFonts w:ascii="Times New Roman" w:hAnsi="Times New Roman"/>
          <w:sz w:val="24"/>
          <w:lang w:val="pt-BR"/>
        </w:rPr>
        <w:t>, de acordo com a área escolhida)</w:t>
      </w:r>
    </w:p>
    <w:p w14:paraId="174DE1D5" w14:textId="77777777" w:rsidR="0046366F" w:rsidRPr="0046366F" w:rsidRDefault="0046366F" w:rsidP="0046366F">
      <w:pPr>
        <w:spacing w:after="0" w:line="240" w:lineRule="auto"/>
        <w:rPr>
          <w:rFonts w:cs="Times New Roman"/>
          <w:b/>
          <w:szCs w:val="24"/>
        </w:rPr>
      </w:pPr>
    </w:p>
    <w:p w14:paraId="21DD5BA2" w14:textId="77777777" w:rsidR="0046366F" w:rsidRPr="0046366F" w:rsidRDefault="0046366F" w:rsidP="0046366F">
      <w:pPr>
        <w:pStyle w:val="Resumo-Texto"/>
        <w:spacing w:after="0"/>
        <w:rPr>
          <w:rFonts w:ascii="Times New Roman" w:hAnsi="Times New Roman"/>
          <w:b/>
          <w:szCs w:val="24"/>
        </w:rPr>
      </w:pPr>
      <w:r w:rsidRPr="0046366F">
        <w:rPr>
          <w:rFonts w:ascii="Times New Roman" w:hAnsi="Times New Roman"/>
          <w:b/>
          <w:szCs w:val="24"/>
        </w:rPr>
        <w:t>RESUMO</w:t>
      </w:r>
    </w:p>
    <w:p w14:paraId="4411129E" w14:textId="77777777" w:rsidR="0046366F" w:rsidRPr="0046366F" w:rsidRDefault="00D70FD1" w:rsidP="0046366F">
      <w:pPr>
        <w:pStyle w:val="Resumo-Texto"/>
        <w:spacing w:after="0"/>
        <w:rPr>
          <w:rFonts w:ascii="Times New Roman" w:hAnsi="Times New Roman"/>
          <w:bCs/>
          <w:szCs w:val="24"/>
        </w:rPr>
      </w:pPr>
      <w:r>
        <w:rPr>
          <w:rFonts w:ascii="Times New Roman" w:hAnsi="Times New Roman"/>
          <w:szCs w:val="24"/>
        </w:rPr>
        <w:t>Composição de fr</w:t>
      </w:r>
      <w:r w:rsidR="009C4F3F">
        <w:rPr>
          <w:rFonts w:ascii="Times New Roman" w:hAnsi="Times New Roman"/>
          <w:szCs w:val="24"/>
        </w:rPr>
        <w:t>a</w:t>
      </w:r>
      <w:r>
        <w:rPr>
          <w:rFonts w:ascii="Times New Roman" w:hAnsi="Times New Roman"/>
          <w:szCs w:val="24"/>
        </w:rPr>
        <w:t>ses concisas</w:t>
      </w:r>
      <w:r w:rsidR="00CA6656">
        <w:rPr>
          <w:rFonts w:ascii="Times New Roman" w:hAnsi="Times New Roman"/>
          <w:szCs w:val="24"/>
        </w:rPr>
        <w:t xml:space="preserve"> e objetivas</w:t>
      </w:r>
      <w:r>
        <w:rPr>
          <w:rFonts w:ascii="Times New Roman" w:hAnsi="Times New Roman"/>
          <w:szCs w:val="24"/>
        </w:rPr>
        <w:t xml:space="preserve"> em um único parágrafo</w:t>
      </w:r>
      <w:r>
        <w:rPr>
          <w:rFonts w:ascii="Times New Roman" w:hAnsi="Times New Roman"/>
          <w:bCs/>
          <w:szCs w:val="24"/>
        </w:rPr>
        <w:t>. Mínimo de 100 e m</w:t>
      </w:r>
      <w:r w:rsidR="00F806B1">
        <w:rPr>
          <w:rFonts w:ascii="Times New Roman" w:hAnsi="Times New Roman"/>
          <w:bCs/>
          <w:szCs w:val="24"/>
        </w:rPr>
        <w:t>á</w:t>
      </w:r>
      <w:r>
        <w:rPr>
          <w:rFonts w:ascii="Times New Roman" w:hAnsi="Times New Roman"/>
          <w:bCs/>
          <w:szCs w:val="24"/>
        </w:rPr>
        <w:t xml:space="preserve">ximo 250 palavras. </w:t>
      </w:r>
      <w:r w:rsidR="00F806B1">
        <w:rPr>
          <w:rFonts w:ascii="Times New Roman" w:hAnsi="Times New Roman"/>
          <w:szCs w:val="24"/>
        </w:rPr>
        <w:t>No</w:t>
      </w:r>
      <w:r w:rsidR="00F806B1" w:rsidRPr="00020BEC">
        <w:rPr>
          <w:rFonts w:ascii="Times New Roman" w:hAnsi="Times New Roman"/>
          <w:szCs w:val="24"/>
        </w:rPr>
        <w:t xml:space="preserve"> resumo </w:t>
      </w:r>
      <w:r w:rsidR="00F806B1">
        <w:rPr>
          <w:rFonts w:ascii="Times New Roman" w:hAnsi="Times New Roman"/>
          <w:szCs w:val="24"/>
        </w:rPr>
        <w:t>deve ser mencionado</w:t>
      </w:r>
      <w:r w:rsidR="00FD1FFC">
        <w:rPr>
          <w:rFonts w:ascii="Times New Roman" w:hAnsi="Times New Roman"/>
          <w:szCs w:val="24"/>
        </w:rPr>
        <w:t>,</w:t>
      </w:r>
      <w:r w:rsidR="00314B85">
        <w:rPr>
          <w:rFonts w:ascii="Times New Roman" w:hAnsi="Times New Roman"/>
          <w:szCs w:val="24"/>
        </w:rPr>
        <w:t xml:space="preserve"> pelo menos</w:t>
      </w:r>
      <w:r w:rsidR="00FD1FFC">
        <w:rPr>
          <w:rFonts w:ascii="Times New Roman" w:hAnsi="Times New Roman"/>
          <w:szCs w:val="24"/>
        </w:rPr>
        <w:t>,</w:t>
      </w:r>
      <w:r w:rsidR="00F806B1">
        <w:rPr>
          <w:rFonts w:ascii="Times New Roman" w:hAnsi="Times New Roman"/>
          <w:szCs w:val="24"/>
        </w:rPr>
        <w:t xml:space="preserve"> o </w:t>
      </w:r>
      <w:r w:rsidR="00F806B1" w:rsidRPr="00020BEC">
        <w:rPr>
          <w:rFonts w:ascii="Times New Roman" w:hAnsi="Times New Roman"/>
          <w:szCs w:val="24"/>
        </w:rPr>
        <w:t>propósito, resultado e conclus</w:t>
      </w:r>
      <w:r w:rsidR="00F806B1">
        <w:rPr>
          <w:rFonts w:ascii="Times New Roman" w:hAnsi="Times New Roman"/>
          <w:szCs w:val="24"/>
        </w:rPr>
        <w:t>ão do artigo.</w:t>
      </w:r>
      <w:r w:rsidR="00F806B1">
        <w:rPr>
          <w:rFonts w:ascii="Times New Roman" w:hAnsi="Times New Roman"/>
          <w:bCs/>
          <w:szCs w:val="24"/>
        </w:rPr>
        <w:t xml:space="preserve"> </w:t>
      </w:r>
      <w:r>
        <w:rPr>
          <w:rFonts w:ascii="Times New Roman" w:hAnsi="Times New Roman"/>
          <w:bCs/>
          <w:szCs w:val="24"/>
        </w:rPr>
        <w:t xml:space="preserve">Nas palavras-chave, insira </w:t>
      </w:r>
      <w:r w:rsidR="00314B85">
        <w:rPr>
          <w:rFonts w:ascii="Times New Roman" w:hAnsi="Times New Roman"/>
          <w:bCs/>
          <w:szCs w:val="24"/>
        </w:rPr>
        <w:t xml:space="preserve">de </w:t>
      </w:r>
      <w:r>
        <w:rPr>
          <w:rFonts w:ascii="Times New Roman" w:hAnsi="Times New Roman"/>
          <w:bCs/>
          <w:szCs w:val="24"/>
        </w:rPr>
        <w:t xml:space="preserve">3 a 5 termos </w:t>
      </w:r>
      <w:r w:rsidR="00FE6B61" w:rsidRPr="002549B3">
        <w:rPr>
          <w:rFonts w:ascii="Times New Roman" w:hAnsi="Times New Roman"/>
          <w:szCs w:val="24"/>
        </w:rPr>
        <w:t>essencialmente relevantes e retirad</w:t>
      </w:r>
      <w:r w:rsidR="003D7E01">
        <w:rPr>
          <w:rFonts w:ascii="Times New Roman" w:hAnsi="Times New Roman"/>
          <w:szCs w:val="24"/>
        </w:rPr>
        <w:t>o</w:t>
      </w:r>
      <w:r w:rsidR="00FE6B61" w:rsidRPr="002549B3">
        <w:rPr>
          <w:rFonts w:ascii="Times New Roman" w:hAnsi="Times New Roman"/>
          <w:szCs w:val="24"/>
        </w:rPr>
        <w:t>s do texto</w:t>
      </w:r>
      <w:r>
        <w:rPr>
          <w:rFonts w:ascii="Times New Roman" w:hAnsi="Times New Roman"/>
          <w:bCs/>
          <w:szCs w:val="24"/>
        </w:rPr>
        <w:t>.</w:t>
      </w:r>
    </w:p>
    <w:p w14:paraId="5E041D26" w14:textId="700DFE4B" w:rsidR="0046366F" w:rsidRPr="00D70FD1" w:rsidRDefault="00D70FD1" w:rsidP="0046366F">
      <w:pPr>
        <w:spacing w:after="0" w:line="240" w:lineRule="auto"/>
        <w:rPr>
          <w:rFonts w:cs="Times New Roman"/>
          <w:szCs w:val="24"/>
        </w:rPr>
      </w:pPr>
      <w:r w:rsidRPr="00047FCC">
        <w:rPr>
          <w:rFonts w:cs="Times New Roman"/>
          <w:szCs w:val="24"/>
        </w:rPr>
        <w:t>Palavras-c</w:t>
      </w:r>
      <w:r w:rsidR="0046366F" w:rsidRPr="00047FCC">
        <w:rPr>
          <w:rFonts w:cs="Times New Roman"/>
          <w:szCs w:val="24"/>
        </w:rPr>
        <w:t xml:space="preserve">have: </w:t>
      </w:r>
      <w:r w:rsidR="00047FCC">
        <w:rPr>
          <w:rFonts w:cs="Times New Roman"/>
          <w:bCs/>
          <w:szCs w:val="24"/>
        </w:rPr>
        <w:t>t</w:t>
      </w:r>
      <w:r w:rsidRPr="00047FCC">
        <w:rPr>
          <w:rFonts w:cs="Times New Roman"/>
          <w:bCs/>
          <w:szCs w:val="24"/>
        </w:rPr>
        <w:t>ermo</w:t>
      </w:r>
      <w:r>
        <w:rPr>
          <w:rFonts w:cs="Times New Roman"/>
          <w:bCs/>
          <w:szCs w:val="24"/>
        </w:rPr>
        <w:t xml:space="preserve"> 1</w:t>
      </w:r>
      <w:r w:rsidR="00047FCC">
        <w:rPr>
          <w:rFonts w:cs="Times New Roman"/>
          <w:bCs/>
          <w:szCs w:val="24"/>
        </w:rPr>
        <w:t>;</w:t>
      </w:r>
      <w:r w:rsidR="0046366F" w:rsidRPr="0046366F">
        <w:rPr>
          <w:rFonts w:cs="Times New Roman"/>
          <w:bCs/>
          <w:szCs w:val="24"/>
        </w:rPr>
        <w:t xml:space="preserve"> </w:t>
      </w:r>
      <w:r w:rsidR="00047FCC">
        <w:rPr>
          <w:rFonts w:cs="Times New Roman"/>
          <w:bCs/>
          <w:szCs w:val="24"/>
        </w:rPr>
        <w:t>t</w:t>
      </w:r>
      <w:r>
        <w:rPr>
          <w:rFonts w:cs="Times New Roman"/>
          <w:szCs w:val="24"/>
        </w:rPr>
        <w:t>ermo 2</w:t>
      </w:r>
      <w:r w:rsidR="00047FCC">
        <w:rPr>
          <w:rFonts w:cs="Times New Roman"/>
          <w:szCs w:val="24"/>
        </w:rPr>
        <w:t>;</w:t>
      </w:r>
      <w:r w:rsidR="0046366F" w:rsidRPr="0046366F">
        <w:rPr>
          <w:rFonts w:cs="Times New Roman"/>
          <w:szCs w:val="24"/>
        </w:rPr>
        <w:t xml:space="preserve"> </w:t>
      </w:r>
      <w:r w:rsidR="00047FCC">
        <w:rPr>
          <w:rFonts w:cs="Times New Roman"/>
          <w:szCs w:val="24"/>
        </w:rPr>
        <w:t>t</w:t>
      </w:r>
      <w:r>
        <w:rPr>
          <w:rFonts w:cs="Times New Roman"/>
          <w:bCs/>
          <w:szCs w:val="24"/>
        </w:rPr>
        <w:t>ermo 3</w:t>
      </w:r>
      <w:r w:rsidR="0046366F" w:rsidRPr="00D70FD1">
        <w:rPr>
          <w:rFonts w:cs="Times New Roman"/>
          <w:szCs w:val="24"/>
        </w:rPr>
        <w:t>.</w:t>
      </w:r>
    </w:p>
    <w:p w14:paraId="5EDF2E45" w14:textId="77777777" w:rsidR="0046366F" w:rsidRPr="00D70FD1" w:rsidRDefault="0046366F" w:rsidP="0046366F">
      <w:pPr>
        <w:spacing w:after="0" w:line="240" w:lineRule="auto"/>
        <w:rPr>
          <w:rFonts w:cs="Times New Roman"/>
          <w:b/>
          <w:szCs w:val="24"/>
        </w:rPr>
      </w:pPr>
    </w:p>
    <w:p w14:paraId="32FEE363" w14:textId="77777777" w:rsidR="0046366F" w:rsidRPr="00054A33" w:rsidRDefault="0046366F" w:rsidP="0046366F">
      <w:pPr>
        <w:pStyle w:val="Pr-formataoHTML"/>
        <w:shd w:val="clear" w:color="auto" w:fill="FFFFFF"/>
        <w:rPr>
          <w:rFonts w:ascii="Times New Roman" w:hAnsi="Times New Roman" w:cs="Times New Roman"/>
          <w:i/>
          <w:noProof/>
          <w:sz w:val="24"/>
          <w:szCs w:val="24"/>
        </w:rPr>
      </w:pPr>
      <w:r w:rsidRPr="00054A33">
        <w:rPr>
          <w:rFonts w:ascii="Times New Roman" w:hAnsi="Times New Roman" w:cs="Times New Roman"/>
          <w:b/>
          <w:i/>
          <w:sz w:val="24"/>
          <w:szCs w:val="24"/>
        </w:rPr>
        <w:t>ABSTRACT</w:t>
      </w:r>
    </w:p>
    <w:p w14:paraId="77660A07" w14:textId="77777777" w:rsidR="0046366F" w:rsidRPr="00D70FD1" w:rsidRDefault="00D70FD1" w:rsidP="0046366F">
      <w:pPr>
        <w:pStyle w:val="Pr-formataoHTML"/>
        <w:shd w:val="clear" w:color="auto" w:fill="FFFFFF"/>
        <w:rPr>
          <w:rFonts w:ascii="Times New Roman" w:hAnsi="Times New Roman" w:cs="Times New Roman"/>
          <w:i/>
          <w:noProof/>
          <w:sz w:val="24"/>
          <w:szCs w:val="24"/>
        </w:rPr>
      </w:pPr>
      <w:r w:rsidRPr="00D70FD1">
        <w:rPr>
          <w:rFonts w:ascii="Times New Roman" w:hAnsi="Times New Roman" w:cs="Times New Roman"/>
          <w:i/>
          <w:noProof/>
          <w:sz w:val="24"/>
          <w:szCs w:val="24"/>
        </w:rPr>
        <w:t>Versão, em inglês, do Resumo.</w:t>
      </w:r>
    </w:p>
    <w:p w14:paraId="209BB02C" w14:textId="0EF1FCC9" w:rsidR="0046366F" w:rsidRPr="00054A33" w:rsidRDefault="0046366F" w:rsidP="0046366F">
      <w:pPr>
        <w:spacing w:after="0" w:line="240" w:lineRule="auto"/>
        <w:rPr>
          <w:rFonts w:cs="Times New Roman"/>
          <w:i/>
          <w:szCs w:val="24"/>
        </w:rPr>
      </w:pPr>
      <w:r w:rsidRPr="00047FCC">
        <w:rPr>
          <w:rFonts w:cs="Times New Roman"/>
          <w:i/>
          <w:szCs w:val="24"/>
        </w:rPr>
        <w:t>Keywords:</w:t>
      </w:r>
      <w:r w:rsidRPr="00054A33">
        <w:rPr>
          <w:rFonts w:cs="Times New Roman"/>
          <w:b/>
          <w:i/>
          <w:szCs w:val="24"/>
        </w:rPr>
        <w:t xml:space="preserve"> </w:t>
      </w:r>
      <w:r w:rsidR="00047FCC" w:rsidRPr="00047FCC">
        <w:rPr>
          <w:rFonts w:cs="Times New Roman"/>
          <w:i/>
          <w:szCs w:val="24"/>
        </w:rPr>
        <w:t>termo 1; termo 2; termo 3.</w:t>
      </w:r>
    </w:p>
    <w:p w14:paraId="0FC244C1" w14:textId="77777777" w:rsidR="0046366F" w:rsidRPr="002E448A" w:rsidRDefault="0046366F" w:rsidP="0046366F">
      <w:pPr>
        <w:spacing w:after="0" w:line="240" w:lineRule="auto"/>
        <w:rPr>
          <w:rFonts w:cs="Times New Roman"/>
          <w:szCs w:val="24"/>
        </w:rPr>
      </w:pPr>
    </w:p>
    <w:p w14:paraId="2AD45F81" w14:textId="5FE31269" w:rsidR="0046366F" w:rsidRPr="00ED77E6" w:rsidRDefault="00DD4635" w:rsidP="00DD4635">
      <w:pPr>
        <w:pStyle w:val="Ttulo1"/>
        <w:numPr>
          <w:ilvl w:val="0"/>
          <w:numId w:val="0"/>
        </w:numPr>
      </w:pPr>
      <w:r>
        <w:t xml:space="preserve">1 </w:t>
      </w:r>
      <w:r w:rsidR="0046366F" w:rsidRPr="00ED77E6">
        <w:t>INTRODUÇÃO</w:t>
      </w:r>
    </w:p>
    <w:p w14:paraId="3060A4F7" w14:textId="77777777" w:rsidR="0046366F" w:rsidRPr="0046366F" w:rsidRDefault="0046366F" w:rsidP="0046366F">
      <w:pPr>
        <w:spacing w:after="0" w:line="240" w:lineRule="auto"/>
        <w:rPr>
          <w:rFonts w:cs="Times New Roman"/>
          <w:b/>
          <w:szCs w:val="24"/>
        </w:rPr>
      </w:pPr>
    </w:p>
    <w:p w14:paraId="3A8764F0" w14:textId="77777777" w:rsidR="003767C6" w:rsidRPr="003767C6" w:rsidRDefault="003767C6" w:rsidP="009823AF">
      <w:pPr>
        <w:ind w:firstLine="708"/>
        <w:rPr>
          <w:lang w:eastAsia="pt-BR"/>
        </w:rPr>
      </w:pPr>
      <w:r w:rsidRPr="003767C6">
        <w:rPr>
          <w:lang w:eastAsia="pt-BR"/>
        </w:rPr>
        <w:t>Estágio é o ato educativo escolar supervisionado, desenvolvido no ambiente de trabalho, que visa à preparação para o trabalho produtivo de estudantes. O estágio integra o itinerário formativo do estudante e faz parte do projeto pedagógico do curso (art. 1º e seu § 1º da Lei 11.788/2008). O estágio visa ao aprendizado de competências próprias da atividade profissional e a contextualização curricular, objetivando o desenvolvimento do educando para a vida cidadã e para o trabalho (§ 2º do art. 1º da Lei 11.788/2008).</w:t>
      </w:r>
    </w:p>
    <w:p w14:paraId="77382686" w14:textId="77777777" w:rsidR="003767C6" w:rsidRPr="003767C6" w:rsidRDefault="003767C6" w:rsidP="009823AF">
      <w:pPr>
        <w:ind w:firstLine="708"/>
        <w:rPr>
          <w:lang w:eastAsia="pt-BR"/>
        </w:rPr>
      </w:pPr>
      <w:r w:rsidRPr="003767C6">
        <w:rPr>
          <w:lang w:eastAsia="pt-BR"/>
        </w:rPr>
        <w:t>Para a gestão de estágios na unidade da Fatec Jales, o principal problema é que os processos administrativos são complexos e pouco eficazes. Os procedimentos são, na maioria das vezes, manuais; isso atrasa a comunicação e dificulta a organização de documentos e o acompanhamento do progresso do estagiário. Além disso, a gestão que está disponível com as oportunidades torna-se fraca e prejudica tanto os alunos quanto as empresas parceiras.</w:t>
      </w:r>
    </w:p>
    <w:p w14:paraId="402ACCA1" w14:textId="77777777" w:rsidR="003767C6" w:rsidRPr="003767C6" w:rsidRDefault="003767C6" w:rsidP="009823AF">
      <w:pPr>
        <w:ind w:firstLine="708"/>
        <w:rPr>
          <w:lang w:eastAsia="pt-BR"/>
        </w:rPr>
      </w:pPr>
      <w:r w:rsidRPr="003767C6">
        <w:rPr>
          <w:lang w:eastAsia="pt-BR"/>
        </w:rPr>
        <w:t xml:space="preserve">Para superar esses problemas, propomos a criação de um sistema chamado EstagioTech, desenvolvido para as necessidades específicas da Fatec Jales. Esta solução integrada visa melhorar e automatizar cada parte do processo, desde a busca por emprego até o gerenciamento de documentos, para que possa atingir maior eficiência e rapidez. Como os sistemas atualmente em vigor datam de alguns anos atrás e geralmente são muito lentos, esta é uma necessidade urgente. </w:t>
      </w:r>
    </w:p>
    <w:p w14:paraId="7A505155" w14:textId="44F91055" w:rsidR="003767C6" w:rsidRDefault="003767C6" w:rsidP="009823AF">
      <w:pPr>
        <w:ind w:firstLine="708"/>
        <w:rPr>
          <w:lang w:eastAsia="pt-BR"/>
        </w:rPr>
      </w:pPr>
      <w:r w:rsidRPr="003767C6">
        <w:rPr>
          <w:lang w:eastAsia="pt-BR"/>
        </w:rPr>
        <w:lastRenderedPageBreak/>
        <w:t>O objetivo do sistema é desburocratizar a admissão de estagiários e fazer com que os documentos fluam para inserir os alunos no mercado de trabalho o mais rápido possível. Ele apresenta o ciclo de desenvolvimento do EstagioTech, desde a elicitação de requisitos até a implementação e testes, com foco em linguagens e ferramentas adequadas para automação de processos institucionais, o que impulsiona a criação de uma solução inovadora e eficiente para gestão de estágios na Fatec Jales.</w:t>
      </w:r>
    </w:p>
    <w:p w14:paraId="398E0193" w14:textId="77777777" w:rsidR="003767C6" w:rsidRDefault="003767C6" w:rsidP="003767C6">
      <w:pPr>
        <w:spacing w:after="0" w:line="240" w:lineRule="auto"/>
        <w:rPr>
          <w:rFonts w:cs="Times New Roman"/>
          <w:szCs w:val="24"/>
          <w:lang w:eastAsia="pt-BR"/>
        </w:rPr>
      </w:pPr>
    </w:p>
    <w:p w14:paraId="19E0ED9C" w14:textId="2EF060EB" w:rsidR="004C0EF2" w:rsidRDefault="00DD4635" w:rsidP="00CB42DD">
      <w:pPr>
        <w:pStyle w:val="Ttulo1"/>
        <w:numPr>
          <w:ilvl w:val="0"/>
          <w:numId w:val="0"/>
        </w:numPr>
      </w:pPr>
      <w:r>
        <w:t xml:space="preserve">2 </w:t>
      </w:r>
      <w:r w:rsidR="00054A33" w:rsidRPr="00ED77E6">
        <w:t>REFERENCIAL TEÓRICO</w:t>
      </w:r>
    </w:p>
    <w:p w14:paraId="56C2E0F3" w14:textId="77777777" w:rsidR="00CB42DD" w:rsidRPr="00CB42DD" w:rsidRDefault="00CB42DD" w:rsidP="00CB42DD"/>
    <w:p w14:paraId="6E53363E" w14:textId="77777777" w:rsidR="00CB42DD" w:rsidRPr="00CB42DD" w:rsidRDefault="004C0EF2" w:rsidP="00391AED">
      <w:pPr>
        <w:spacing w:before="0" w:line="240" w:lineRule="auto"/>
        <w:ind w:firstLine="708"/>
      </w:pPr>
      <w:r w:rsidRPr="00CB42DD">
        <w:t xml:space="preserve">O desenvolvimento e utilização de sistemas de informação tem proporcionado avanços significativos em diversas áreas, incluindo a gestão de estágios acadêmicos. De acordo com </w:t>
      </w:r>
      <w:r w:rsidRPr="00687E0E">
        <w:rPr>
          <w:highlight w:val="yellow"/>
        </w:rPr>
        <w:t>Laudon e Laudon (2014)</w:t>
      </w:r>
      <w:r w:rsidRPr="00CB42DD">
        <w:t xml:space="preserve">, os sistemas de informação são essenciais para integrar processos organizacionais e proporcionar uma maior eficiência, especialmente em setores que envolvem múltiplos agentes, como instituições de ensino, empresas e alunos. </w:t>
      </w:r>
    </w:p>
    <w:p w14:paraId="005317D3" w14:textId="206C1AF7" w:rsidR="004C0EF2" w:rsidRPr="00CB42DD" w:rsidRDefault="004C0EF2" w:rsidP="00391AED">
      <w:pPr>
        <w:spacing w:before="0" w:line="240" w:lineRule="auto"/>
        <w:ind w:firstLine="708"/>
      </w:pPr>
      <w:r w:rsidRPr="00CB42DD">
        <w:t>No contexto educacional, o uso de soluções tecnológicas, como sistemas de controle de estágio, tem se tornado uma ferramenta indispensável para otimizar processos administrativos, promover a eficiência na gestão de documentos e facilitar a comunicação entre alunos, empresas e instituições de ensino.</w:t>
      </w:r>
    </w:p>
    <w:p w14:paraId="37969A73" w14:textId="7FDC07FD" w:rsidR="00E123DB" w:rsidRPr="00CB42DD" w:rsidRDefault="00E123DB" w:rsidP="00391AED">
      <w:pPr>
        <w:spacing w:before="0" w:line="240" w:lineRule="auto"/>
        <w:ind w:firstLine="708"/>
      </w:pPr>
      <w:r w:rsidRPr="00CB42DD">
        <w:t>Nesse sentido, o EstagioTech visa suprir as demandas das instituições de ensino ao proporcionar um ambiente integrado para o controle das atividades dos estagiários, eliminando métodos tradicionais e otimizando o fluxo de trabalho.</w:t>
      </w:r>
    </w:p>
    <w:p w14:paraId="07FD6DDB" w14:textId="77777777" w:rsidR="00CB42DD" w:rsidRPr="00CB42DD" w:rsidRDefault="004D71EA" w:rsidP="00391AED">
      <w:pPr>
        <w:spacing w:before="0" w:line="240" w:lineRule="auto"/>
        <w:ind w:firstLine="708"/>
      </w:pPr>
      <w:r w:rsidRPr="00CB42DD">
        <w:t xml:space="preserve">A informatização de processos, como a gestão de estágios, traz inúmeros benefícios. Entre eles, destaca-se a eliminação de documentos físicos, proporcionando economia de espaço e recursos, além de melhorar a organização das informações. A digitalização também facilita a centralização das operações, promovendo uma maior segurança dos dados e possibilitando o acesso remoto às informações acadêmicas </w:t>
      </w:r>
      <w:r w:rsidRPr="00687E0E">
        <w:rPr>
          <w:highlight w:val="yellow"/>
        </w:rPr>
        <w:t>(Sommerville, 2018)</w:t>
      </w:r>
      <w:r w:rsidRPr="00CB42DD">
        <w:t xml:space="preserve">. </w:t>
      </w:r>
    </w:p>
    <w:p w14:paraId="5DCD7ACF" w14:textId="58CB3D59" w:rsidR="004D71EA" w:rsidRPr="00CB42DD" w:rsidRDefault="004D71EA" w:rsidP="00391AED">
      <w:pPr>
        <w:spacing w:before="0" w:line="240" w:lineRule="auto"/>
        <w:ind w:firstLine="708"/>
      </w:pPr>
      <w:r w:rsidRPr="00CB42DD">
        <w:t xml:space="preserve">Outro benefício relevante é a redução de erros manuais que, muitas vezes, ocorrem nos processos físicos tradicionais </w:t>
      </w:r>
      <w:r w:rsidRPr="00687E0E">
        <w:rPr>
          <w:highlight w:val="yellow"/>
        </w:rPr>
        <w:t>(Pressman, 2015)</w:t>
      </w:r>
      <w:r w:rsidRPr="00CB42DD">
        <w:t xml:space="preserve">. A digitalização contribui ainda para o acompanhamento em tempo real das atividades do estagiário, promovendo uma gestão mais eficaz dos contratos e relatórios de estágio </w:t>
      </w:r>
      <w:r w:rsidRPr="00687E0E">
        <w:rPr>
          <w:highlight w:val="yellow"/>
        </w:rPr>
        <w:t>(Boehm, 2006).</w:t>
      </w:r>
    </w:p>
    <w:p w14:paraId="15F30177" w14:textId="77777777" w:rsidR="00CB42DD" w:rsidRPr="00CB42DD" w:rsidRDefault="00E123DB" w:rsidP="00391AED">
      <w:pPr>
        <w:spacing w:before="0" w:line="240" w:lineRule="auto"/>
        <w:ind w:firstLine="708"/>
      </w:pPr>
      <w:r w:rsidRPr="00CB42DD">
        <w:t xml:space="preserve">Ademais, a integração entre diferentes sistemas acadêmicos e a automação de processos, como a emissão de relatórios e a atualização de registros, são aspectos fundamentais para garantir a eficiência administrativa e a melhoria na experiência dos usuários. </w:t>
      </w:r>
    </w:p>
    <w:p w14:paraId="5EA2FAA2" w14:textId="77777777" w:rsidR="00CE3C3C" w:rsidRDefault="00E123DB" w:rsidP="00CE3C3C">
      <w:pPr>
        <w:spacing w:before="0" w:line="240" w:lineRule="auto"/>
        <w:ind w:firstLine="567"/>
        <w:rPr>
          <w:highlight w:val="yellow"/>
        </w:rPr>
      </w:pPr>
      <w:r w:rsidRPr="00CB42DD">
        <w:t xml:space="preserve">Segundo </w:t>
      </w:r>
      <w:r w:rsidRPr="00687E0E">
        <w:rPr>
          <w:highlight w:val="yellow"/>
        </w:rPr>
        <w:t>Oliveira (2012)</w:t>
      </w:r>
      <w:r w:rsidRPr="00CB42DD">
        <w:t xml:space="preserve">, esses sistemas possibilitam o controle rigoroso das informações acadêmicas e a otimização dos processos de gestão educacional, resultando em tomadas de decisões mais estratégicas e ágeis. Além disso, o uso de relatórios detalhados sobre o progresso dos alunos auxilia as instituições de ensino e as empresas a avaliar o impacto das atividades desenvolvidas durante o estágio </w:t>
      </w:r>
      <w:r w:rsidRPr="00687E0E">
        <w:rPr>
          <w:highlight w:val="yellow"/>
        </w:rPr>
        <w:t xml:space="preserve">(Corrêa &amp; </w:t>
      </w:r>
      <w:proofErr w:type="spellStart"/>
      <w:r w:rsidRPr="00687E0E">
        <w:rPr>
          <w:highlight w:val="yellow"/>
        </w:rPr>
        <w:t>Gianesi</w:t>
      </w:r>
      <w:proofErr w:type="spellEnd"/>
      <w:r w:rsidRPr="00687E0E">
        <w:rPr>
          <w:highlight w:val="yellow"/>
        </w:rPr>
        <w:t>, 2011).</w:t>
      </w:r>
    </w:p>
    <w:p w14:paraId="39C12664" w14:textId="2D75F790" w:rsidR="00CE3C3C" w:rsidRPr="00CE3C3C" w:rsidRDefault="00CE3C3C" w:rsidP="00CE3C3C">
      <w:pPr>
        <w:spacing w:before="0" w:line="240" w:lineRule="auto"/>
        <w:ind w:firstLine="567"/>
        <w:rPr>
          <w:lang w:eastAsia="pt-BR"/>
        </w:rPr>
      </w:pPr>
      <w:r w:rsidRPr="00CE3C3C">
        <w:rPr>
          <w:rFonts w:cs="Times New Roman"/>
          <w:szCs w:val="24"/>
          <w:lang w:eastAsia="pt-BR"/>
        </w:rPr>
        <w:t>Neste estudo, foram avaliados dois sistemas amplamente utilizados no mercado: SGE – Sistema de Gerenciamento de Estágio (Zambom, 2018) e Sistema de Controle de Alunos em Estágio Curricular (Cavalcanti, 2008).</w:t>
      </w:r>
    </w:p>
    <w:p w14:paraId="05372900" w14:textId="693F238C"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 xml:space="preserve">O SGE – Sistema de Gerenciamento de Estágio, é um sistema que tem como objetivo a eliminação dos métodos tradicionais e a digitalização do processo. Com isso, se ganha uma gestão eletrônica de documentos, o que traz inúmeros benefícios para as universidades. Além </w:t>
      </w:r>
      <w:r w:rsidRPr="00CE3C3C">
        <w:rPr>
          <w:rFonts w:ascii="Times New Roman" w:hAnsi="Times New Roman" w:cs="Times New Roman"/>
          <w:sz w:val="24"/>
          <w:szCs w:val="24"/>
          <w:lang w:eastAsia="pt-BR"/>
        </w:rPr>
        <w:lastRenderedPageBreak/>
        <w:t>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r>
        <w:rPr>
          <w:rFonts w:ascii="Times New Roman" w:hAnsi="Times New Roman" w:cs="Times New Roman"/>
          <w:sz w:val="24"/>
          <w:szCs w:val="24"/>
          <w:lang w:eastAsia="pt-BR"/>
        </w:rPr>
        <w:t>.</w:t>
      </w:r>
    </w:p>
    <w:p w14:paraId="48C271AD" w14:textId="1BBF465D" w:rsidR="004D71EA"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420DAF21" w14:textId="77777777" w:rsidR="00CE3C3C" w:rsidRDefault="00CE3C3C" w:rsidP="00CE3C3C">
      <w:pPr>
        <w:pStyle w:val="SemEspaamento"/>
        <w:ind w:firstLine="567"/>
        <w:jc w:val="both"/>
        <w:rPr>
          <w:rFonts w:ascii="Times New Roman" w:hAnsi="Times New Roman" w:cs="Times New Roman"/>
          <w:sz w:val="24"/>
          <w:szCs w:val="24"/>
          <w:lang w:eastAsia="pt-BR"/>
        </w:rPr>
      </w:pPr>
    </w:p>
    <w:p w14:paraId="6405C3CC" w14:textId="77777777" w:rsidR="00CE3C3C" w:rsidRPr="00CE3C3C" w:rsidRDefault="00CE3C3C" w:rsidP="00CE3C3C">
      <w:pPr>
        <w:pStyle w:val="SemEspaamento"/>
        <w:jc w:val="center"/>
        <w:rPr>
          <w:rFonts w:ascii="Times New Roman" w:hAnsi="Times New Roman" w:cs="Times New Roman"/>
          <w:szCs w:val="24"/>
          <w:lang w:eastAsia="pt-BR"/>
        </w:rPr>
      </w:pPr>
      <w:r w:rsidRPr="00CE3C3C">
        <w:rPr>
          <w:rFonts w:ascii="Times New Roman" w:hAnsi="Times New Roman" w:cs="Times New Roman"/>
          <w:noProof/>
          <w:sz w:val="24"/>
          <w:szCs w:val="24"/>
          <w:lang w:eastAsia="pt-BR"/>
        </w:rPr>
        <w:drawing>
          <wp:anchor distT="0" distB="0" distL="114300" distR="114300" simplePos="0" relativeHeight="251659264" behindDoc="0" locked="0" layoutInCell="1" allowOverlap="1" wp14:anchorId="32A99233" wp14:editId="2E5A837F">
            <wp:simplePos x="0" y="0"/>
            <wp:positionH relativeFrom="page">
              <wp:posOffset>1085850</wp:posOffset>
            </wp:positionH>
            <wp:positionV relativeFrom="paragraph">
              <wp:posOffset>252095</wp:posOffset>
            </wp:positionV>
            <wp:extent cx="5629275" cy="1574165"/>
            <wp:effectExtent l="0" t="0" r="9525" b="6985"/>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Pr="00CE3C3C">
        <w:rPr>
          <w:rFonts w:ascii="Times New Roman" w:hAnsi="Times New Roman" w:cs="Times New Roman"/>
          <w:b/>
          <w:bCs/>
          <w:sz w:val="24"/>
          <w:szCs w:val="24"/>
          <w:lang w:eastAsia="pt-BR"/>
        </w:rPr>
        <w:t xml:space="preserve">Figura </w:t>
      </w:r>
      <w:r w:rsidRPr="00CE3C3C">
        <w:rPr>
          <w:rFonts w:ascii="Times New Roman" w:hAnsi="Times New Roman" w:cs="Times New Roman"/>
          <w:b/>
          <w:bCs/>
          <w:sz w:val="24"/>
          <w:szCs w:val="24"/>
          <w:lang w:eastAsia="pt-BR"/>
        </w:rPr>
        <w:fldChar w:fldCharType="begin"/>
      </w:r>
      <w:r w:rsidRPr="00CE3C3C">
        <w:rPr>
          <w:rFonts w:ascii="Times New Roman" w:hAnsi="Times New Roman" w:cs="Times New Roman"/>
          <w:b/>
          <w:bCs/>
          <w:sz w:val="24"/>
          <w:szCs w:val="24"/>
          <w:lang w:eastAsia="pt-BR"/>
        </w:rPr>
        <w:instrText xml:space="preserve"> SEQ "Figura" \* Arabic </w:instrText>
      </w:r>
      <w:r w:rsidRPr="00CE3C3C">
        <w:rPr>
          <w:rFonts w:ascii="Times New Roman" w:hAnsi="Times New Roman" w:cs="Times New Roman"/>
          <w:b/>
          <w:bCs/>
          <w:sz w:val="24"/>
          <w:szCs w:val="24"/>
          <w:lang w:eastAsia="pt-BR"/>
        </w:rPr>
        <w:fldChar w:fldCharType="separate"/>
      </w:r>
      <w:r w:rsidRPr="00CE3C3C">
        <w:rPr>
          <w:rFonts w:ascii="Times New Roman" w:hAnsi="Times New Roman" w:cs="Times New Roman"/>
          <w:b/>
          <w:bCs/>
          <w:sz w:val="24"/>
          <w:szCs w:val="24"/>
          <w:lang w:eastAsia="pt-BR"/>
        </w:rPr>
        <w:t>1</w:t>
      </w:r>
      <w:r w:rsidRPr="00CE3C3C">
        <w:rPr>
          <w:rFonts w:ascii="Times New Roman" w:hAnsi="Times New Roman" w:cs="Times New Roman"/>
          <w:sz w:val="24"/>
          <w:szCs w:val="24"/>
          <w:lang w:eastAsia="pt-BR"/>
        </w:rPr>
        <w:fldChar w:fldCharType="end"/>
      </w:r>
      <w:r w:rsidRPr="00CE3C3C">
        <w:rPr>
          <w:rFonts w:ascii="Times New Roman" w:hAnsi="Times New Roman" w:cs="Times New Roman"/>
          <w:sz w:val="24"/>
          <w:szCs w:val="24"/>
          <w:lang w:eastAsia="pt-BR"/>
        </w:rPr>
        <w:t xml:space="preserve"> – Tela do Sistema " SGE – Sistema de Gerenciamento de Estágio</w:t>
      </w:r>
    </w:p>
    <w:p w14:paraId="4C35451F" w14:textId="77777777" w:rsidR="00CE3C3C" w:rsidRPr="00CE3C3C" w:rsidRDefault="00CE3C3C" w:rsidP="00CE3C3C">
      <w:pPr>
        <w:pStyle w:val="SemEspaamento"/>
        <w:ind w:firstLine="567"/>
        <w:jc w:val="center"/>
        <w:rPr>
          <w:rFonts w:cs="Times New Roman"/>
          <w:szCs w:val="24"/>
          <w:lang w:eastAsia="pt-BR"/>
        </w:rPr>
      </w:pPr>
      <w:bookmarkStart w:id="0" w:name="_Hlk180671180"/>
      <w:r w:rsidRPr="00CE3C3C">
        <w:rPr>
          <w:rFonts w:cs="Times New Roman"/>
          <w:szCs w:val="24"/>
          <w:lang w:eastAsia="pt-BR"/>
        </w:rPr>
        <w:t>F</w:t>
      </w:r>
      <w:r w:rsidRPr="00CE3C3C">
        <w:rPr>
          <w:rFonts w:ascii="Times New Roman" w:hAnsi="Times New Roman" w:cs="Times New Roman"/>
          <w:sz w:val="20"/>
          <w:szCs w:val="24"/>
          <w:lang w:eastAsia="pt-BR"/>
        </w:rPr>
        <w:t>onte: Zambom, 2018, p. 69.</w:t>
      </w:r>
      <w:bookmarkEnd w:id="0"/>
    </w:p>
    <w:p w14:paraId="473E4105" w14:textId="77777777" w:rsidR="00CE3C3C" w:rsidRPr="00CE3C3C" w:rsidRDefault="00CE3C3C" w:rsidP="00CE3C3C">
      <w:pPr>
        <w:pStyle w:val="SemEspaamento"/>
        <w:ind w:firstLine="567"/>
        <w:rPr>
          <w:rFonts w:ascii="Times New Roman" w:hAnsi="Times New Roman" w:cs="Times New Roman"/>
          <w:sz w:val="24"/>
          <w:szCs w:val="24"/>
          <w:lang w:eastAsia="pt-BR"/>
        </w:rPr>
      </w:pPr>
    </w:p>
    <w:p w14:paraId="3A513382" w14:textId="77777777" w:rsidR="00CE3C3C" w:rsidRPr="00CE3C3C" w:rsidRDefault="00CE3C3C" w:rsidP="00CE3C3C">
      <w:pPr>
        <w:pStyle w:val="SemEspaamento"/>
        <w:ind w:firstLine="567"/>
        <w:rPr>
          <w:rFonts w:ascii="Times New Roman" w:hAnsi="Times New Roman" w:cs="Times New Roman"/>
          <w:sz w:val="24"/>
          <w:szCs w:val="24"/>
          <w:lang w:eastAsia="pt-BR"/>
        </w:rPr>
      </w:pPr>
      <w:r w:rsidRPr="00CE3C3C">
        <w:rPr>
          <w:rFonts w:ascii="Times New Roman" w:hAnsi="Times New Roman" w:cs="Times New Roman"/>
          <w:sz w:val="24"/>
          <w:szCs w:val="24"/>
          <w:lang w:eastAsia="pt-BR"/>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6C5A9C29" w14:textId="72970731" w:rsidR="00CE3C3C" w:rsidRDefault="00CE3C3C" w:rsidP="00CE3C3C">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8635CA0" w14:textId="275552D2" w:rsidR="00CE3C3C" w:rsidRPr="00CE3C3C" w:rsidRDefault="00CE3C3C" w:rsidP="00CE3C3C">
      <w:pPr>
        <w:pStyle w:val="SemEspaamento"/>
        <w:jc w:val="center"/>
        <w:rPr>
          <w:rFonts w:ascii="Times New Roman" w:hAnsi="Times New Roman" w:cs="Times New Roman"/>
          <w:sz w:val="24"/>
          <w:szCs w:val="24"/>
          <w:lang w:eastAsia="pt-BR"/>
        </w:rPr>
      </w:pPr>
      <w:r w:rsidRPr="00CE3C3C">
        <w:rPr>
          <w:rFonts w:cs="Times New Roman"/>
          <w:b/>
          <w:bCs/>
          <w:szCs w:val="24"/>
          <w:lang w:eastAsia="pt-BR"/>
        </w:rPr>
        <w:lastRenderedPageBreak/>
        <w:t>Fig</w:t>
      </w:r>
      <w:r w:rsidRPr="00CE3C3C">
        <w:rPr>
          <w:rFonts w:ascii="Times New Roman" w:hAnsi="Times New Roman" w:cs="Times New Roman"/>
          <w:b/>
          <w:bCs/>
          <w:sz w:val="24"/>
          <w:szCs w:val="24"/>
          <w:lang w:eastAsia="pt-BR"/>
        </w:rPr>
        <w:t>ura 2</w:t>
      </w:r>
      <w:r w:rsidRPr="00CE3C3C">
        <w:rPr>
          <w:rFonts w:ascii="Times New Roman" w:hAnsi="Times New Roman" w:cs="Times New Roman"/>
          <w:sz w:val="24"/>
          <w:szCs w:val="24"/>
          <w:lang w:eastAsia="pt-BR"/>
        </w:rPr>
        <w:t xml:space="preserve"> – Tela do Sistema "Sistema de Controle de Alunos em Estágio</w:t>
      </w:r>
      <w:r>
        <w:rPr>
          <w:rFonts w:ascii="Times New Roman" w:hAnsi="Times New Roman" w:cs="Times New Roman"/>
          <w:sz w:val="24"/>
          <w:szCs w:val="24"/>
          <w:lang w:eastAsia="pt-BR"/>
        </w:rPr>
        <w:t xml:space="preserve"> </w:t>
      </w:r>
      <w:r w:rsidRPr="00CE3C3C">
        <w:rPr>
          <w:rFonts w:ascii="Times New Roman" w:hAnsi="Times New Roman" w:cs="Times New Roman"/>
          <w:sz w:val="24"/>
          <w:szCs w:val="24"/>
          <w:lang w:eastAsia="pt-BR"/>
        </w:rPr>
        <w:t>Curricular"</w:t>
      </w:r>
      <w:r w:rsidRPr="00CE3C3C">
        <w:rPr>
          <w:rFonts w:ascii="Times New Roman" w:hAnsi="Times New Roman" w:cs="Times New Roman"/>
          <w:noProof/>
          <w:sz w:val="24"/>
          <w:szCs w:val="24"/>
          <w:lang w:eastAsia="pt-BR"/>
        </w:rPr>
        <w:drawing>
          <wp:inline distT="0" distB="0" distL="0" distR="0" wp14:anchorId="5857446A" wp14:editId="26E868DB">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p>
    <w:p w14:paraId="76E55E15" w14:textId="213A88E8" w:rsidR="00CE3C3C" w:rsidRDefault="00CE3C3C" w:rsidP="00CE3C3C">
      <w:pPr>
        <w:pStyle w:val="SemEspaamento"/>
        <w:jc w:val="center"/>
        <w:rPr>
          <w:rFonts w:ascii="Times New Roman" w:hAnsi="Times New Roman" w:cs="Times New Roman"/>
          <w:sz w:val="20"/>
          <w:szCs w:val="24"/>
          <w:lang w:eastAsia="pt-BR"/>
        </w:rPr>
      </w:pPr>
      <w:r w:rsidRPr="00CE3C3C">
        <w:rPr>
          <w:rFonts w:ascii="Times New Roman" w:hAnsi="Times New Roman" w:cs="Times New Roman"/>
          <w:sz w:val="20"/>
          <w:szCs w:val="24"/>
          <w:lang w:eastAsia="pt-BR"/>
        </w:rPr>
        <w:t xml:space="preserve">Fonte: </w:t>
      </w:r>
      <w:bookmarkStart w:id="1" w:name="_Hlk180670781"/>
      <w:r w:rsidRPr="00CE3C3C">
        <w:rPr>
          <w:rFonts w:ascii="Times New Roman" w:hAnsi="Times New Roman" w:cs="Times New Roman"/>
          <w:sz w:val="20"/>
          <w:szCs w:val="24"/>
          <w:lang w:eastAsia="pt-BR"/>
        </w:rPr>
        <w:t>Cavalcanti, 2008</w:t>
      </w:r>
      <w:bookmarkEnd w:id="1"/>
      <w:r w:rsidRPr="00CE3C3C">
        <w:rPr>
          <w:rFonts w:ascii="Times New Roman" w:hAnsi="Times New Roman" w:cs="Times New Roman"/>
          <w:sz w:val="20"/>
          <w:szCs w:val="24"/>
          <w:lang w:eastAsia="pt-BR"/>
        </w:rPr>
        <w:t>, p. 22.</w:t>
      </w:r>
    </w:p>
    <w:p w14:paraId="5DA2F004" w14:textId="77777777" w:rsidR="00CE3C3C" w:rsidRPr="00CE3C3C" w:rsidRDefault="00CE3C3C" w:rsidP="00CE3C3C">
      <w:pPr>
        <w:pStyle w:val="SemEspaamento"/>
        <w:jc w:val="center"/>
        <w:rPr>
          <w:rFonts w:ascii="Times New Roman" w:hAnsi="Times New Roman" w:cs="Times New Roman"/>
          <w:sz w:val="20"/>
          <w:szCs w:val="24"/>
          <w:lang w:eastAsia="pt-BR"/>
        </w:rPr>
      </w:pPr>
    </w:p>
    <w:p w14:paraId="1075C9ED" w14:textId="17DF3B06" w:rsidR="00054A33" w:rsidRPr="003767C6" w:rsidRDefault="00CE3C3C" w:rsidP="003767C6">
      <w:pPr>
        <w:pStyle w:val="SemEspaamento"/>
        <w:ind w:firstLine="567"/>
        <w:jc w:val="both"/>
        <w:rPr>
          <w:rFonts w:ascii="Times New Roman" w:hAnsi="Times New Roman" w:cs="Times New Roman"/>
          <w:sz w:val="24"/>
          <w:szCs w:val="24"/>
          <w:lang w:eastAsia="pt-BR"/>
        </w:rPr>
      </w:pPr>
      <w:r w:rsidRPr="00CE3C3C">
        <w:rPr>
          <w:rFonts w:ascii="Times New Roman" w:hAnsi="Times New Roman" w:cs="Times New Roman"/>
          <w:sz w:val="24"/>
          <w:szCs w:val="24"/>
          <w:lang w:eastAsia="pt-BR"/>
        </w:rPr>
        <w:t>A implementação de soluções como o EstagioTech, que integra funcionalidades automatizadas e interfaces mais amigáveis, reflete a importância de alinhar as ferramentas tecnológicas às demandas atuais do setor educacional. Além de simplificar a gestão de documentos e relatórios, esses sistemas permitem um acompanhamento mais preciso e detalhado do desempenho dos alunos em suas atividades de estágio, facilitando uma tomada de decisão mais estratégica por parte das instituições. O futuro da gestão de estágios acadêmicos passa, portanto, pela contínua inovação tecnológica e pela adaptação de sistemas cada vez mais eficientes e acessíveis.</w:t>
      </w:r>
    </w:p>
    <w:p w14:paraId="7836707E" w14:textId="77777777" w:rsidR="00EA61C8" w:rsidRDefault="00EA61C8" w:rsidP="00CE3C3C">
      <w:pPr>
        <w:spacing w:after="0" w:line="240" w:lineRule="auto"/>
        <w:rPr>
          <w:rFonts w:cs="Times New Roman"/>
          <w:b/>
          <w:szCs w:val="24"/>
        </w:rPr>
      </w:pPr>
    </w:p>
    <w:p w14:paraId="78F38FC8" w14:textId="5368EF61" w:rsidR="00F71C33" w:rsidRDefault="00DD4635" w:rsidP="00060EA1">
      <w:pPr>
        <w:pStyle w:val="Ttulo1"/>
        <w:numPr>
          <w:ilvl w:val="0"/>
          <w:numId w:val="0"/>
        </w:numPr>
      </w:pPr>
      <w:r>
        <w:t xml:space="preserve">3 </w:t>
      </w:r>
      <w:r w:rsidR="00FF1D16" w:rsidRPr="00ED77E6">
        <w:t>METODOLOGIA</w:t>
      </w:r>
    </w:p>
    <w:p w14:paraId="7BB44941" w14:textId="77777777" w:rsidR="00060EA1" w:rsidRPr="00060EA1" w:rsidRDefault="00060EA1" w:rsidP="00060EA1"/>
    <w:p w14:paraId="59C3DDA4" w14:textId="77777777" w:rsidR="00060EA1" w:rsidRDefault="00F71C33" w:rsidP="00060EA1">
      <w:pPr>
        <w:spacing w:line="240" w:lineRule="auto"/>
      </w:pPr>
      <w:r>
        <w:tab/>
      </w:r>
      <w:r w:rsidR="009404EE">
        <w:t>A abordagem adotada neste estudo se concentra na criação de um software para simplificar a administração de contratos de estágio e atividades da Fatec Jales. O objetivo é desenvolver um instrumento que simplifique esse procedimento e conduzir um estudo quantitativo para avaliar a sua aceitação pela comunidade.</w:t>
      </w:r>
    </w:p>
    <w:p w14:paraId="5A028703" w14:textId="0595AABE" w:rsidR="009404EE" w:rsidRDefault="009404EE" w:rsidP="00060EA1">
      <w:pPr>
        <w:spacing w:line="240" w:lineRule="auto"/>
        <w:ind w:firstLine="567"/>
      </w:pPr>
      <w:r>
        <w:t xml:space="preserve">Inicialmente, recolhemos informações por meio de entrevistas e observações para compreender a situação atual e os principais obstáculos na administração de contratos. Com base nesses dados, identificamos os requisitos necessários para a modelagem e criação do software, de acordo com as fases da engenharia de software descritas por </w:t>
      </w:r>
      <w:r w:rsidRPr="009404EE">
        <w:rPr>
          <w:highlight w:val="yellow"/>
        </w:rPr>
        <w:t>Pressman (2015).</w:t>
      </w:r>
    </w:p>
    <w:p w14:paraId="56ADCD25" w14:textId="663F1FC4" w:rsidR="00FF1D16" w:rsidRDefault="009404EE" w:rsidP="009404EE">
      <w:pPr>
        <w:spacing w:line="240" w:lineRule="auto"/>
        <w:ind w:firstLine="567"/>
      </w:pPr>
      <w:r>
        <w:t>Esta estratégia possibilitou uma melhor compreensão das necessidades da instituição e a criação de uma solução apropriada para suas necessidades.</w:t>
      </w:r>
    </w:p>
    <w:p w14:paraId="4FD58A44" w14:textId="77777777" w:rsidR="00717504" w:rsidRDefault="00717504" w:rsidP="00717504">
      <w:pPr>
        <w:spacing w:line="240" w:lineRule="auto"/>
        <w:ind w:firstLine="567"/>
      </w:pPr>
      <w:r w:rsidRPr="00717504">
        <w:t xml:space="preserve">De acordo com </w:t>
      </w:r>
      <w:r w:rsidRPr="00435182">
        <w:rPr>
          <w:highlight w:val="yellow"/>
        </w:rPr>
        <w:t>Guedes (2011)</w:t>
      </w:r>
      <w:r w:rsidRPr="00717504">
        <w:t xml:space="preserve">, a Linguagem de Modelagem Unificada (UML) é uma linguagem visual empregada na modelagem de software orientado a objetos, podendo ser </w:t>
      </w:r>
      <w:r w:rsidRPr="00717504">
        <w:lastRenderedPageBreak/>
        <w:t xml:space="preserve">utilizada em várias áreas. A UML, amplamente utilizada na indústria de software, não é uma linguagem de programação. </w:t>
      </w:r>
    </w:p>
    <w:p w14:paraId="32A03567" w14:textId="539BB643" w:rsidR="00FD56DF" w:rsidRDefault="00717504" w:rsidP="00717504">
      <w:pPr>
        <w:spacing w:line="240" w:lineRule="auto"/>
        <w:ind w:firstLine="567"/>
      </w:pPr>
      <w:r w:rsidRPr="00717504">
        <w:t>O objetivo é ajudar engenheiros a estabelecer elementos como requisitos, comportamento, estrutura lógica, dinâmica de processos e requisitos físicos para a execução de sistemas.</w:t>
      </w:r>
    </w:p>
    <w:p w14:paraId="4DBF4303" w14:textId="77777777" w:rsidR="00CA0997" w:rsidRDefault="00687E0E" w:rsidP="00033D64">
      <w:pPr>
        <w:spacing w:line="240" w:lineRule="auto"/>
        <w:ind w:firstLine="567"/>
        <w:rPr>
          <w:rFonts w:cs="Times New Roman"/>
          <w:szCs w:val="24"/>
          <w:lang w:eastAsia="pt-BR"/>
        </w:rPr>
      </w:pPr>
      <w:r w:rsidRPr="00687E0E">
        <w:rPr>
          <w:rFonts w:cs="Times New Roman"/>
          <w:szCs w:val="24"/>
          <w:lang w:eastAsia="pt-BR"/>
        </w:rPr>
        <w:t xml:space="preserve">O desenvolvimento da aplicação seguiu os princípios descritos por </w:t>
      </w:r>
      <w:r w:rsidRPr="00687E0E">
        <w:rPr>
          <w:rFonts w:cs="Times New Roman"/>
          <w:szCs w:val="24"/>
          <w:highlight w:val="yellow"/>
          <w:lang w:eastAsia="pt-BR"/>
        </w:rPr>
        <w:t>Sommerville (2007)</w:t>
      </w:r>
      <w:r w:rsidRPr="00687E0E">
        <w:rPr>
          <w:rFonts w:cs="Times New Roman"/>
          <w:szCs w:val="24"/>
          <w:lang w:eastAsia="pt-BR"/>
        </w:rPr>
        <w:t xml:space="preserve">, utilizando principalmente free software. A arquitetura da aplicação é baseada em uma RESTful API, conforme o modelo de web services que adota os princípios de </w:t>
      </w:r>
      <w:r w:rsidRPr="00687E0E">
        <w:rPr>
          <w:rFonts w:cs="Times New Roman"/>
          <w:i/>
          <w:szCs w:val="24"/>
          <w:lang w:eastAsia="pt-BR"/>
        </w:rPr>
        <w:t>Representational State Transfer</w:t>
      </w:r>
      <w:r w:rsidRPr="00687E0E">
        <w:rPr>
          <w:rFonts w:cs="Times New Roman"/>
          <w:szCs w:val="24"/>
          <w:lang w:eastAsia="pt-BR"/>
        </w:rPr>
        <w:t xml:space="preserve"> (REST). </w:t>
      </w:r>
    </w:p>
    <w:p w14:paraId="1DE016B6" w14:textId="673DED23" w:rsidR="00033D64" w:rsidRDefault="00687E0E" w:rsidP="00033D64">
      <w:pPr>
        <w:spacing w:line="240" w:lineRule="auto"/>
        <w:ind w:firstLine="567"/>
        <w:rPr>
          <w:rFonts w:cs="Times New Roman"/>
          <w:szCs w:val="24"/>
          <w:lang w:eastAsia="pt-BR"/>
        </w:rPr>
      </w:pPr>
      <w:r w:rsidRPr="00687E0E">
        <w:rPr>
          <w:rFonts w:cs="Times New Roman"/>
          <w:szCs w:val="24"/>
          <w:lang w:eastAsia="pt-BR"/>
        </w:rPr>
        <w:t>Utilizando o protocolo HTTP, são realizadas operações CRUD (</w:t>
      </w:r>
      <w:r w:rsidRPr="00687E0E">
        <w:rPr>
          <w:rFonts w:cs="Times New Roman"/>
          <w:i/>
          <w:szCs w:val="24"/>
          <w:lang w:eastAsia="pt-BR"/>
        </w:rPr>
        <w:t>Create, Read, Update, Delete</w:t>
      </w:r>
      <w:r w:rsidRPr="00687E0E">
        <w:rPr>
          <w:rFonts w:cs="Times New Roman"/>
          <w:szCs w:val="24"/>
          <w:lang w:eastAsia="pt-BR"/>
        </w:rPr>
        <w:t>) sobre os recursos, identificados por URIs (</w:t>
      </w:r>
      <w:r w:rsidRPr="00687E0E">
        <w:rPr>
          <w:rFonts w:cs="Times New Roman"/>
          <w:i/>
          <w:szCs w:val="24"/>
          <w:lang w:eastAsia="pt-BR"/>
        </w:rPr>
        <w:t>Uniform Resource Identifiers</w:t>
      </w:r>
      <w:r w:rsidRPr="00687E0E">
        <w:rPr>
          <w:rFonts w:cs="Times New Roman"/>
          <w:szCs w:val="24"/>
          <w:lang w:eastAsia="pt-BR"/>
        </w:rPr>
        <w:t xml:space="preserve">). Cada recurso é tratado como uma entidade única e manipulado por meio dos métodos HTTP padrões, como </w:t>
      </w:r>
      <w:r w:rsidRPr="00687E0E">
        <w:rPr>
          <w:rFonts w:cs="Times New Roman"/>
          <w:i/>
          <w:szCs w:val="24"/>
          <w:lang w:eastAsia="pt-BR"/>
        </w:rPr>
        <w:t>GET, POST, PUT e DELETE</w:t>
      </w:r>
      <w:r w:rsidRPr="00687E0E">
        <w:rPr>
          <w:rFonts w:cs="Times New Roman"/>
          <w:szCs w:val="24"/>
          <w:lang w:eastAsia="pt-BR"/>
        </w:rPr>
        <w:t>.</w:t>
      </w:r>
    </w:p>
    <w:p w14:paraId="41C067EC" w14:textId="577FEA9A" w:rsidR="000E4F26" w:rsidRDefault="000E4F26" w:rsidP="00CA0997">
      <w:pPr>
        <w:ind w:firstLine="567"/>
        <w:rPr>
          <w:lang w:eastAsia="pt-BR"/>
        </w:rPr>
      </w:pPr>
      <w:r w:rsidRPr="000E4F26">
        <w:rPr>
          <w:lang w:eastAsia="pt-BR"/>
        </w:rPr>
        <w:t>Para o desenvolvimento do servidor (</w:t>
      </w:r>
      <w:r w:rsidRPr="00027BBA">
        <w:rPr>
          <w:i/>
          <w:lang w:eastAsia="pt-BR"/>
        </w:rPr>
        <w:t>back-end</w:t>
      </w:r>
      <w:r w:rsidRPr="000E4F26">
        <w:rPr>
          <w:lang w:eastAsia="pt-BR"/>
        </w:rPr>
        <w:t>) da aplicação, foi escolhido o C# para criar uma API sólida e eficaz, reconhecida por sua simplicidade e orientação a objetos, o que facilita o aprendizado e a manutenção. A persistência de dados foi realizada com o PGAdmin, uma ferramenta para gerenciamento do PostgreSQL. Essa combinação de C# e PostgreSQL contribui para uma aplicação confiável e escalável.</w:t>
      </w:r>
    </w:p>
    <w:p w14:paraId="06DBCA92" w14:textId="74C95E38" w:rsidR="00266A6B" w:rsidRDefault="00266A6B" w:rsidP="00027BBA">
      <w:pPr>
        <w:ind w:firstLine="567"/>
        <w:rPr>
          <w:lang w:eastAsia="pt-BR"/>
        </w:rPr>
      </w:pPr>
      <w:r w:rsidRPr="00266A6B">
        <w:rPr>
          <w:lang w:eastAsia="pt-BR"/>
        </w:rPr>
        <w:t>O diferencial da API deste projeto é sua divisão entre dois grupos, onde cada um foi responsável pela implementação de uma parte distinta do sistema. Essa abordagem colaborativa permitiu uma integração eficiente das funcionalidades, garantindo que cada equipe pudesse focar em sua área de especialização.</w:t>
      </w:r>
    </w:p>
    <w:p w14:paraId="3BA06292" w14:textId="2BD78A27" w:rsidR="004930BA" w:rsidRDefault="00027BBA" w:rsidP="00027BBA">
      <w:pPr>
        <w:ind w:firstLine="567"/>
        <w:rPr>
          <w:rFonts w:cs="Times New Roman"/>
          <w:szCs w:val="24"/>
          <w:highlight w:val="yellow"/>
          <w:lang w:eastAsia="pt-BR"/>
        </w:rPr>
      </w:pPr>
      <w:r w:rsidRPr="00027BBA">
        <w:rPr>
          <w:rFonts w:cs="Times New Roman"/>
          <w:szCs w:val="24"/>
          <w:lang w:eastAsia="pt-BR"/>
        </w:rPr>
        <w:t>O protocolo de comunicação entre o cliente e o servidor é o JSON (JavaScript Object Notation), um formato leve e de fácil compreensão para a troca de informações. A utilização do formato JSON para comunicação assegura uma serialização eficaz, possibilitando a troca de dados entre diversos sistemas e linguagens de programação de forma agnóstica. Esta estratégia promove a interoperabilidade, o que torna o processo de integração mais rápido e adaptável</w:t>
      </w:r>
      <w:r>
        <w:rPr>
          <w:rFonts w:cs="Times New Roman"/>
          <w:szCs w:val="24"/>
          <w:lang w:eastAsia="pt-BR"/>
        </w:rPr>
        <w:t xml:space="preserve">. </w:t>
      </w:r>
      <w:r w:rsidRPr="0038047D">
        <w:rPr>
          <w:rFonts w:cs="Times New Roman"/>
          <w:szCs w:val="24"/>
          <w:highlight w:val="yellow"/>
          <w:lang w:eastAsia="pt-BR"/>
        </w:rPr>
        <w:t>(Sommerville, 2007)</w:t>
      </w:r>
      <w:r w:rsidRPr="004930BA">
        <w:rPr>
          <w:rFonts w:cs="Times New Roman"/>
          <w:szCs w:val="24"/>
          <w:highlight w:val="yellow"/>
          <w:lang w:eastAsia="pt-BR"/>
        </w:rPr>
        <w:t>.</w:t>
      </w:r>
    </w:p>
    <w:p w14:paraId="4B46DA08" w14:textId="77777777" w:rsidR="00060EA1" w:rsidRDefault="00470099" w:rsidP="00060EA1">
      <w:pPr>
        <w:ind w:firstLine="567"/>
      </w:pPr>
      <w:r>
        <w:t>Para o desenvolvimento do cliente (</w:t>
      </w:r>
      <w:r w:rsidRPr="00470099">
        <w:rPr>
          <w:i/>
        </w:rPr>
        <w:t>front-end</w:t>
      </w:r>
      <w:r>
        <w:t xml:space="preserve">), utilizou-se a prototipagem com a ferramenta Figma, eficaz na criação de interface </w:t>
      </w:r>
      <w:r w:rsidRPr="00470099">
        <w:rPr>
          <w:highlight w:val="yellow"/>
        </w:rPr>
        <w:t>(Boulton, 2020)</w:t>
      </w:r>
      <w:r>
        <w:t xml:space="preserve">. Em seguida, a programação da aplicação cliente e servidor foi realizada em </w:t>
      </w:r>
      <w:r w:rsidRPr="00470099">
        <w:rPr>
          <w:i/>
        </w:rPr>
        <w:t>TypeScript</w:t>
      </w:r>
      <w:r>
        <w:t xml:space="preserve">, utilizando o </w:t>
      </w:r>
      <w:r w:rsidRPr="00470099">
        <w:rPr>
          <w:i/>
        </w:rPr>
        <w:t>framework</w:t>
      </w:r>
      <w:r>
        <w:t xml:space="preserve"> React, que oferece uma estrutura robusta para o desenvolvimento de aplicações web </w:t>
      </w:r>
      <w:r w:rsidRPr="00470099">
        <w:rPr>
          <w:highlight w:val="yellow"/>
        </w:rPr>
        <w:t>(Hodgson, 2021).</w:t>
      </w:r>
      <w:r>
        <w:t xml:space="preserve"> </w:t>
      </w:r>
    </w:p>
    <w:p w14:paraId="1A44C300" w14:textId="78EF7CA1" w:rsidR="00060EA1" w:rsidRPr="00EC5C8E" w:rsidRDefault="00EC5C8E" w:rsidP="00060EA1">
      <w:pPr>
        <w:ind w:firstLine="567"/>
        <w:rPr>
          <w:lang w:eastAsia="pt-BR"/>
        </w:rPr>
      </w:pPr>
      <w:r w:rsidRPr="00EC5C8E">
        <w:rPr>
          <w:lang w:eastAsia="pt-BR"/>
        </w:rPr>
        <w:t xml:space="preserve">Para a gestão do projeto, foi adotada a metodologia Scrum, que permite o desenvolvimento em sprints </w:t>
      </w:r>
      <w:r w:rsidRPr="00EC5C8E">
        <w:rPr>
          <w:highlight w:val="yellow"/>
          <w:lang w:eastAsia="pt-BR"/>
        </w:rPr>
        <w:t>(Schwaber &amp; Sutherland, 2020)</w:t>
      </w:r>
      <w:r w:rsidR="00060EA1">
        <w:rPr>
          <w:lang w:eastAsia="pt-BR"/>
        </w:rPr>
        <w:t xml:space="preserve">. </w:t>
      </w:r>
      <w:r w:rsidRPr="00EC5C8E">
        <w:rPr>
          <w:lang w:eastAsia="pt-BR"/>
        </w:rPr>
        <w:t>As etapas do projeto foram organizadas no Azure DevOps, detalhando as responsabilidades de cada membro do grupo e as entregas realizadas. As tarefas foram gerenciadas por meio de fichas que definem e encerram as sprints.</w:t>
      </w:r>
      <w:r w:rsidR="00060EA1">
        <w:rPr>
          <w:lang w:eastAsia="pt-BR"/>
        </w:rPr>
        <w:t xml:space="preserve"> </w:t>
      </w:r>
      <w:r w:rsidR="00060EA1" w:rsidRPr="00EC5C8E">
        <w:rPr>
          <w:lang w:eastAsia="pt-BR"/>
        </w:rPr>
        <w:t>Após cada entrega parcial, foram realizadas análises individuais de cada módulo e uma avaliação geral do sistema.</w:t>
      </w:r>
    </w:p>
    <w:p w14:paraId="1B0FC3C4" w14:textId="0867D5BC" w:rsidR="005D217D" w:rsidRDefault="005D217D" w:rsidP="00EF7B34">
      <w:pPr>
        <w:spacing w:after="0" w:line="240" w:lineRule="auto"/>
        <w:ind w:firstLine="567"/>
        <w:rPr>
          <w:rFonts w:cs="Times New Roman"/>
          <w:szCs w:val="24"/>
          <w:lang w:eastAsia="pt-BR"/>
        </w:rPr>
      </w:pPr>
      <w:r w:rsidRPr="005D217D">
        <w:rPr>
          <w:rFonts w:cs="Times New Roman"/>
          <w:szCs w:val="24"/>
          <w:lang w:eastAsia="pt-BR"/>
        </w:rPr>
        <w:t xml:space="preserve">Essa integração é implementada por meio de </w:t>
      </w:r>
      <w:r w:rsidRPr="005D217D">
        <w:rPr>
          <w:rFonts w:cs="Times New Roman"/>
          <w:i/>
          <w:szCs w:val="24"/>
          <w:lang w:eastAsia="pt-BR"/>
        </w:rPr>
        <w:t>APIs RESTful</w:t>
      </w:r>
      <w:r w:rsidRPr="005D217D">
        <w:rPr>
          <w:rFonts w:cs="Times New Roman"/>
          <w:szCs w:val="24"/>
          <w:lang w:eastAsia="pt-BR"/>
        </w:rPr>
        <w:t>, que facilitam a comunicação eficiente entre o banco de dados relacional, gerenciado pelo PgAdmin, e a aplicação desenvolvida em C#. O PgAdmin gerencia os dados de forma robusta, permitindo que informações relevantes sejam processadas e utilizadas para gerar relatórios interativos ajustados às necessidades específicas d</w:t>
      </w:r>
      <w:r>
        <w:rPr>
          <w:rFonts w:cs="Times New Roman"/>
          <w:szCs w:val="24"/>
          <w:lang w:eastAsia="pt-BR"/>
        </w:rPr>
        <w:t>o</w:t>
      </w:r>
      <w:r w:rsidRPr="005D217D">
        <w:rPr>
          <w:rFonts w:cs="Times New Roman"/>
          <w:szCs w:val="24"/>
          <w:lang w:eastAsia="pt-BR"/>
        </w:rPr>
        <w:t xml:space="preserve"> projeto.</w:t>
      </w:r>
      <w:r w:rsidRPr="00EF7B34">
        <w:rPr>
          <w:rFonts w:cs="Times New Roman"/>
          <w:szCs w:val="24"/>
          <w:lang w:eastAsia="pt-BR"/>
        </w:rPr>
        <w:t xml:space="preserve"> </w:t>
      </w:r>
    </w:p>
    <w:p w14:paraId="5C73F2FE" w14:textId="77777777" w:rsidR="00CA0997" w:rsidRDefault="005D217D" w:rsidP="00E95EDD">
      <w:pPr>
        <w:spacing w:after="0" w:line="240" w:lineRule="auto"/>
        <w:ind w:firstLine="567"/>
        <w:rPr>
          <w:rFonts w:cs="Times New Roman"/>
          <w:szCs w:val="24"/>
          <w:lang w:eastAsia="pt-BR"/>
        </w:rPr>
      </w:pPr>
      <w:r w:rsidRPr="005D217D">
        <w:rPr>
          <w:rFonts w:cs="Times New Roman"/>
          <w:szCs w:val="24"/>
          <w:lang w:eastAsia="pt-BR"/>
        </w:rPr>
        <w:lastRenderedPageBreak/>
        <w:t xml:space="preserve">No projeto, o método de autenticação emprega tokens produzidos pelo </w:t>
      </w:r>
      <w:r w:rsidRPr="005D217D">
        <w:rPr>
          <w:rFonts w:cs="Times New Roman"/>
          <w:i/>
          <w:szCs w:val="24"/>
          <w:lang w:eastAsia="pt-BR"/>
        </w:rPr>
        <w:t>JWT</w:t>
      </w:r>
      <w:r w:rsidRPr="005D217D">
        <w:rPr>
          <w:rFonts w:cs="Times New Roman"/>
          <w:szCs w:val="24"/>
          <w:lang w:eastAsia="pt-BR"/>
        </w:rPr>
        <w:t xml:space="preserve"> (</w:t>
      </w:r>
      <w:r w:rsidRPr="005D217D">
        <w:rPr>
          <w:rFonts w:cs="Times New Roman"/>
          <w:i/>
          <w:szCs w:val="24"/>
          <w:lang w:eastAsia="pt-BR"/>
        </w:rPr>
        <w:t>Token Web JSON</w:t>
      </w:r>
      <w:r w:rsidRPr="005D217D">
        <w:rPr>
          <w:rFonts w:cs="Times New Roman"/>
          <w:szCs w:val="24"/>
          <w:lang w:eastAsia="pt-BR"/>
        </w:rPr>
        <w:t xml:space="preserve">). Este procedimento possibilita o desenvolvimento de tokens seguros e compactos, contendo dados codificados no formato </w:t>
      </w:r>
      <w:r w:rsidRPr="005D217D">
        <w:rPr>
          <w:rFonts w:cs="Times New Roman"/>
          <w:i/>
          <w:szCs w:val="24"/>
          <w:lang w:eastAsia="pt-BR"/>
        </w:rPr>
        <w:t>JSON</w:t>
      </w:r>
      <w:r w:rsidRPr="005D217D">
        <w:rPr>
          <w:rFonts w:cs="Times New Roman"/>
          <w:szCs w:val="24"/>
          <w:lang w:eastAsia="pt-BR"/>
        </w:rPr>
        <w:t xml:space="preserve">. </w:t>
      </w:r>
    </w:p>
    <w:p w14:paraId="474A6132" w14:textId="323CAADF" w:rsidR="009469D0" w:rsidRDefault="005D217D" w:rsidP="00E95EDD">
      <w:pPr>
        <w:spacing w:after="0" w:line="240" w:lineRule="auto"/>
        <w:ind w:firstLine="567"/>
        <w:rPr>
          <w:rFonts w:cs="Times New Roman"/>
          <w:szCs w:val="24"/>
          <w:lang w:eastAsia="pt-BR"/>
        </w:rPr>
      </w:pPr>
      <w:r w:rsidRPr="005D217D">
        <w:rPr>
          <w:rFonts w:cs="Times New Roman"/>
          <w:szCs w:val="24"/>
          <w:lang w:eastAsia="pt-BR"/>
        </w:rPr>
        <w:t>O token é criado durante a autenticação e enviado ao usuário, que o emprega para acessar áreas protegidas na aplicação. A implementação do JWT assegura que cada pedido autenticado contenha o token no cabeçalho, possibilitando uma verificação ágil e eficaz no servidor, sem a necessidade de guardar sessões, o que aprimora a escalabilidade e a segurança do sistema.</w:t>
      </w:r>
    </w:p>
    <w:p w14:paraId="68191E2C" w14:textId="74D1DC31" w:rsidR="00E049D2" w:rsidRDefault="00931674" w:rsidP="00E95EDD">
      <w:pPr>
        <w:spacing w:after="0" w:line="240" w:lineRule="auto"/>
        <w:ind w:firstLine="567"/>
        <w:rPr>
          <w:rFonts w:cs="Times New Roman"/>
          <w:szCs w:val="24"/>
          <w:lang w:eastAsia="pt-BR"/>
        </w:rPr>
      </w:pPr>
      <w:r>
        <w:rPr>
          <w:rFonts w:cs="Times New Roman"/>
          <w:szCs w:val="24"/>
          <w:lang w:eastAsia="pt-BR"/>
        </w:rPr>
        <w:t xml:space="preserve">Para iniciar a prototipagem do software, foi necessário aplicar conhecimento em gestão de software e regras de negócio, o objetivo é mapear os problemas do sistema atual de contratação de estagiários e identificar soluções positivas e tomar as decisões corretas. </w:t>
      </w:r>
      <w:r w:rsidR="0048269E">
        <w:rPr>
          <w:rFonts w:cs="Times New Roman"/>
          <w:szCs w:val="24"/>
          <w:lang w:eastAsia="pt-BR"/>
        </w:rPr>
        <w:t xml:space="preserve">Durante o processo de mapeamento das regras de negócio, a lógica de programação foi utilizada para definir as funcionalidades do sistema de gestão de estágios da Fatec. </w:t>
      </w:r>
    </w:p>
    <w:p w14:paraId="1C4A3833" w14:textId="77777777" w:rsidR="00CA0997" w:rsidRDefault="00895022" w:rsidP="00895022">
      <w:pPr>
        <w:ind w:firstLine="567"/>
        <w:rPr>
          <w:lang w:eastAsia="pt-BR"/>
        </w:rPr>
      </w:pPr>
      <w:r w:rsidRPr="00895022">
        <w:rPr>
          <w:lang w:eastAsia="pt-BR"/>
        </w:rPr>
        <w:t xml:space="preserve">A modelagem do sistema começou com o mapeamento e a organização das informações recolhidas, resultando na elaboração de vários diagramas UML para ilustrar as estruturas e comportamentos do software. Por exemplo, </w:t>
      </w:r>
      <w:r w:rsidRPr="00895022">
        <w:rPr>
          <w:highlight w:val="yellow"/>
          <w:lang w:eastAsia="pt-BR"/>
        </w:rPr>
        <w:t>a figura</w:t>
      </w:r>
      <w:r w:rsidRPr="00895022">
        <w:rPr>
          <w:lang w:eastAsia="pt-BR"/>
        </w:rPr>
        <w:t xml:space="preserve"> mostra o diagrama de classes, que descreve a disposição das entidades do sistema e suas conexões, oferecendo uma visão nítida das funcionalidades previstas e dos elementos essenciais para a criação do software</w:t>
      </w:r>
      <w:r w:rsidR="00CA0997">
        <w:rPr>
          <w:lang w:eastAsia="pt-BR"/>
        </w:rPr>
        <w:t>.</w:t>
      </w:r>
    </w:p>
    <w:p w14:paraId="00708269" w14:textId="168D1D8F" w:rsidR="00E95EDD" w:rsidRPr="00C15F7D" w:rsidRDefault="00CA0997" w:rsidP="00895022">
      <w:pPr>
        <w:ind w:firstLine="567"/>
        <w:rPr>
          <w:rFonts w:cs="Times New Roman"/>
          <w:szCs w:val="24"/>
          <w:lang w:eastAsia="pt-BR"/>
        </w:rPr>
      </w:pPr>
      <w:r>
        <w:rPr>
          <w:lang w:eastAsia="pt-BR"/>
        </w:rPr>
        <w:t>É importante saber que a imagem a seguir demonstra um diagrama muito maior do que realmente será desenvolvido pelo ESTAGIOTECH, pois o sistema é divido em dois módulos e cada parte do sistema ficará com classes e atores específicos</w:t>
      </w:r>
      <w:r w:rsidR="00266A6B">
        <w:rPr>
          <w:lang w:eastAsia="pt-BR"/>
        </w:rPr>
        <w:t>.</w:t>
      </w:r>
    </w:p>
    <w:p w14:paraId="4B29EBE7" w14:textId="77777777" w:rsidR="00B57CAE" w:rsidRDefault="00B57CAE" w:rsidP="00BE21FB">
      <w:pPr>
        <w:spacing w:after="0" w:line="240" w:lineRule="auto"/>
        <w:ind w:firstLine="567"/>
        <w:rPr>
          <w:rFonts w:cs="Times New Roman"/>
          <w:szCs w:val="24"/>
          <w:lang w:eastAsia="pt-BR"/>
        </w:rPr>
      </w:pPr>
    </w:p>
    <w:p w14:paraId="7DC894C2" w14:textId="77777777" w:rsidR="00426724" w:rsidRDefault="00426724" w:rsidP="004830AF">
      <w:pPr>
        <w:shd w:val="clear" w:color="auto" w:fill="FFFFFF" w:themeFill="background1"/>
        <w:spacing w:after="0" w:line="240" w:lineRule="auto"/>
        <w:jc w:val="center"/>
        <w:rPr>
          <w:b/>
          <w:bCs/>
          <w:szCs w:val="24"/>
        </w:rPr>
      </w:pPr>
    </w:p>
    <w:p w14:paraId="7ABC2FE3" w14:textId="77777777" w:rsidR="00426724" w:rsidRDefault="00426724" w:rsidP="004830AF">
      <w:pPr>
        <w:shd w:val="clear" w:color="auto" w:fill="FFFFFF" w:themeFill="background1"/>
        <w:spacing w:after="0" w:line="240" w:lineRule="auto"/>
        <w:jc w:val="center"/>
        <w:rPr>
          <w:b/>
          <w:bCs/>
          <w:szCs w:val="24"/>
        </w:rPr>
      </w:pPr>
    </w:p>
    <w:p w14:paraId="52C572C3" w14:textId="77777777" w:rsidR="00426724" w:rsidRDefault="00426724" w:rsidP="004830AF">
      <w:pPr>
        <w:shd w:val="clear" w:color="auto" w:fill="FFFFFF" w:themeFill="background1"/>
        <w:spacing w:after="0" w:line="240" w:lineRule="auto"/>
        <w:jc w:val="center"/>
        <w:rPr>
          <w:b/>
          <w:bCs/>
          <w:szCs w:val="24"/>
        </w:rPr>
      </w:pPr>
    </w:p>
    <w:p w14:paraId="095D049A" w14:textId="77777777" w:rsidR="00426724" w:rsidRDefault="00426724" w:rsidP="004830AF">
      <w:pPr>
        <w:shd w:val="clear" w:color="auto" w:fill="FFFFFF" w:themeFill="background1"/>
        <w:spacing w:after="0" w:line="240" w:lineRule="auto"/>
        <w:jc w:val="center"/>
        <w:rPr>
          <w:b/>
          <w:bCs/>
          <w:szCs w:val="24"/>
        </w:rPr>
      </w:pPr>
    </w:p>
    <w:p w14:paraId="47663E22" w14:textId="77777777" w:rsidR="00426724" w:rsidRDefault="00426724" w:rsidP="004830AF">
      <w:pPr>
        <w:shd w:val="clear" w:color="auto" w:fill="FFFFFF" w:themeFill="background1"/>
        <w:spacing w:after="0" w:line="240" w:lineRule="auto"/>
        <w:jc w:val="center"/>
        <w:rPr>
          <w:b/>
          <w:bCs/>
          <w:szCs w:val="24"/>
        </w:rPr>
      </w:pPr>
    </w:p>
    <w:p w14:paraId="66724E67" w14:textId="77777777" w:rsidR="00426724" w:rsidRDefault="00426724" w:rsidP="004830AF">
      <w:pPr>
        <w:shd w:val="clear" w:color="auto" w:fill="FFFFFF" w:themeFill="background1"/>
        <w:spacing w:after="0" w:line="240" w:lineRule="auto"/>
        <w:jc w:val="center"/>
        <w:rPr>
          <w:b/>
          <w:bCs/>
          <w:szCs w:val="24"/>
        </w:rPr>
      </w:pPr>
    </w:p>
    <w:p w14:paraId="30BB8848" w14:textId="77777777" w:rsidR="00426724" w:rsidRDefault="00426724" w:rsidP="004830AF">
      <w:pPr>
        <w:shd w:val="clear" w:color="auto" w:fill="FFFFFF" w:themeFill="background1"/>
        <w:spacing w:after="0" w:line="240" w:lineRule="auto"/>
        <w:jc w:val="center"/>
        <w:rPr>
          <w:b/>
          <w:bCs/>
          <w:szCs w:val="24"/>
        </w:rPr>
      </w:pPr>
    </w:p>
    <w:p w14:paraId="228D13BA" w14:textId="77777777" w:rsidR="00426724" w:rsidRDefault="00426724" w:rsidP="004830AF">
      <w:pPr>
        <w:shd w:val="clear" w:color="auto" w:fill="FFFFFF" w:themeFill="background1"/>
        <w:spacing w:after="0" w:line="240" w:lineRule="auto"/>
        <w:jc w:val="center"/>
        <w:rPr>
          <w:b/>
          <w:bCs/>
          <w:szCs w:val="24"/>
        </w:rPr>
      </w:pPr>
    </w:p>
    <w:p w14:paraId="75239C1D" w14:textId="77777777" w:rsidR="00426724" w:rsidRDefault="00426724" w:rsidP="004830AF">
      <w:pPr>
        <w:shd w:val="clear" w:color="auto" w:fill="FFFFFF" w:themeFill="background1"/>
        <w:spacing w:after="0" w:line="240" w:lineRule="auto"/>
        <w:jc w:val="center"/>
        <w:rPr>
          <w:b/>
          <w:bCs/>
          <w:szCs w:val="24"/>
        </w:rPr>
      </w:pPr>
    </w:p>
    <w:p w14:paraId="27773D23" w14:textId="77777777" w:rsidR="00426724" w:rsidRDefault="00426724" w:rsidP="004830AF">
      <w:pPr>
        <w:shd w:val="clear" w:color="auto" w:fill="FFFFFF" w:themeFill="background1"/>
        <w:spacing w:after="0" w:line="240" w:lineRule="auto"/>
        <w:jc w:val="center"/>
        <w:rPr>
          <w:b/>
          <w:bCs/>
          <w:szCs w:val="24"/>
        </w:rPr>
      </w:pPr>
    </w:p>
    <w:p w14:paraId="26154B78" w14:textId="77777777" w:rsidR="00426724" w:rsidRDefault="00426724" w:rsidP="004830AF">
      <w:pPr>
        <w:shd w:val="clear" w:color="auto" w:fill="FFFFFF" w:themeFill="background1"/>
        <w:spacing w:after="0" w:line="240" w:lineRule="auto"/>
        <w:jc w:val="center"/>
        <w:rPr>
          <w:b/>
          <w:bCs/>
          <w:szCs w:val="24"/>
        </w:rPr>
      </w:pPr>
    </w:p>
    <w:p w14:paraId="1AC1121F" w14:textId="77777777" w:rsidR="00426724" w:rsidRDefault="00426724" w:rsidP="004830AF">
      <w:pPr>
        <w:shd w:val="clear" w:color="auto" w:fill="FFFFFF" w:themeFill="background1"/>
        <w:spacing w:after="0" w:line="240" w:lineRule="auto"/>
        <w:jc w:val="center"/>
        <w:rPr>
          <w:b/>
          <w:bCs/>
          <w:szCs w:val="24"/>
        </w:rPr>
      </w:pPr>
    </w:p>
    <w:p w14:paraId="015B10D0" w14:textId="77777777" w:rsidR="00426724" w:rsidRDefault="00426724" w:rsidP="004830AF">
      <w:pPr>
        <w:shd w:val="clear" w:color="auto" w:fill="FFFFFF" w:themeFill="background1"/>
        <w:spacing w:after="0" w:line="240" w:lineRule="auto"/>
        <w:jc w:val="center"/>
        <w:rPr>
          <w:b/>
          <w:bCs/>
          <w:szCs w:val="24"/>
        </w:rPr>
      </w:pPr>
    </w:p>
    <w:p w14:paraId="39705869" w14:textId="77777777" w:rsidR="00426724" w:rsidRDefault="00426724" w:rsidP="004830AF">
      <w:pPr>
        <w:shd w:val="clear" w:color="auto" w:fill="FFFFFF" w:themeFill="background1"/>
        <w:spacing w:after="0" w:line="240" w:lineRule="auto"/>
        <w:jc w:val="center"/>
        <w:rPr>
          <w:b/>
          <w:bCs/>
          <w:szCs w:val="24"/>
        </w:rPr>
      </w:pPr>
    </w:p>
    <w:p w14:paraId="4AE8803C" w14:textId="1DA0B5EF" w:rsidR="00BE21FB" w:rsidRDefault="00BE21FB" w:rsidP="004830AF">
      <w:pPr>
        <w:shd w:val="clear" w:color="auto" w:fill="FFFFFF" w:themeFill="background1"/>
        <w:spacing w:after="0" w:line="240" w:lineRule="auto"/>
        <w:jc w:val="center"/>
        <w:rPr>
          <w:szCs w:val="24"/>
        </w:rPr>
      </w:pPr>
      <w:r>
        <w:rPr>
          <w:b/>
          <w:bCs/>
          <w:szCs w:val="24"/>
        </w:rPr>
        <w:t>Figura 3</w:t>
      </w:r>
      <w:r>
        <w:rPr>
          <w:szCs w:val="24"/>
        </w:rPr>
        <w:t xml:space="preserve"> – Diagrama de Classes</w:t>
      </w:r>
    </w:p>
    <w:p w14:paraId="7C9BA187" w14:textId="30D713E5" w:rsidR="00426724" w:rsidRPr="00591D71" w:rsidRDefault="00426724" w:rsidP="004830AF">
      <w:pPr>
        <w:shd w:val="clear" w:color="auto" w:fill="FFFFFF" w:themeFill="background1"/>
        <w:spacing w:after="0" w:line="240" w:lineRule="auto"/>
        <w:jc w:val="center"/>
        <w:rPr>
          <w:szCs w:val="24"/>
        </w:rPr>
      </w:pPr>
      <w:r w:rsidRPr="00646A92">
        <w:rPr>
          <w:rFonts w:cs="Times New Roman"/>
          <w:noProof/>
          <w:sz w:val="20"/>
          <w:szCs w:val="20"/>
        </w:rPr>
        <w:lastRenderedPageBreak/>
        <w:drawing>
          <wp:inline distT="0" distB="0" distL="0" distR="0" wp14:anchorId="4623055E" wp14:editId="016E9AA8">
            <wp:extent cx="4579364" cy="4327451"/>
            <wp:effectExtent l="0" t="0" r="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88693" cy="4336267"/>
                    </a:xfrm>
                    <a:prstGeom prst="rect">
                      <a:avLst/>
                    </a:prstGeom>
                  </pic:spPr>
                </pic:pic>
              </a:graphicData>
            </a:graphic>
          </wp:inline>
        </w:drawing>
      </w:r>
    </w:p>
    <w:p w14:paraId="548C4A5F" w14:textId="1CA56595" w:rsidR="00BE21FB" w:rsidRDefault="00BE21FB" w:rsidP="004830AF">
      <w:pPr>
        <w:spacing w:after="0"/>
        <w:jc w:val="center"/>
        <w:rPr>
          <w:rFonts w:cs="Times New Roman"/>
          <w:sz w:val="20"/>
          <w:szCs w:val="20"/>
        </w:rPr>
      </w:pPr>
    </w:p>
    <w:p w14:paraId="250E10C8" w14:textId="77777777" w:rsidR="00BE21FB" w:rsidRPr="00C61D50" w:rsidRDefault="00BE21FB" w:rsidP="004830AF">
      <w:pPr>
        <w:spacing w:after="0"/>
        <w:jc w:val="center"/>
        <w:rPr>
          <w:rFonts w:cs="Times New Roman"/>
          <w:b/>
          <w:bCs/>
          <w:lang w:eastAsia="pt-BR"/>
        </w:rPr>
      </w:pPr>
      <w:r w:rsidRPr="00D70946">
        <w:rPr>
          <w:rFonts w:cs="Times New Roman"/>
          <w:sz w:val="20"/>
          <w:szCs w:val="20"/>
        </w:rPr>
        <w:t>Fonte: Elaborada pelos autores.</w:t>
      </w:r>
    </w:p>
    <w:p w14:paraId="27A67C35" w14:textId="77777777" w:rsidR="00BE21FB" w:rsidRDefault="00BE21FB" w:rsidP="00BE21FB">
      <w:pPr>
        <w:spacing w:after="0" w:line="240" w:lineRule="auto"/>
        <w:ind w:firstLine="567"/>
        <w:rPr>
          <w:rFonts w:cs="Times New Roman"/>
          <w:szCs w:val="24"/>
          <w:lang w:eastAsia="pt-BR"/>
        </w:rPr>
      </w:pPr>
    </w:p>
    <w:p w14:paraId="480EC1A3" w14:textId="26EBEA44" w:rsidR="00505D64" w:rsidRDefault="00A73464" w:rsidP="00726E11">
      <w:pPr>
        <w:spacing w:after="0" w:line="240" w:lineRule="auto"/>
        <w:ind w:firstLine="567"/>
        <w:rPr>
          <w:rFonts w:cs="Times New Roman"/>
          <w:szCs w:val="24"/>
          <w:lang w:eastAsia="pt-BR"/>
        </w:rPr>
      </w:pPr>
      <w:r>
        <w:rPr>
          <w:rFonts w:cs="Times New Roman"/>
          <w:szCs w:val="24"/>
          <w:lang w:eastAsia="pt-BR"/>
        </w:rPr>
        <w:t xml:space="preserve">De acordo com o diagrama de classes, foram definidos os atores do sistema, esses atores representam os diferentes papéis e hierarquias que os usuários podem desempenhar. </w:t>
      </w:r>
      <w:r w:rsidR="00D304D9">
        <w:rPr>
          <w:rFonts w:cs="Times New Roman"/>
          <w:szCs w:val="24"/>
          <w:lang w:eastAsia="pt-BR"/>
        </w:rPr>
        <w:t xml:space="preserve">Para cada tipo de ator foram estabelecidas funções e níveis de acesso específicos, de acordo com as responsabilidades no sistema. Os atores </w:t>
      </w:r>
      <w:r w:rsidR="00D304D9" w:rsidRPr="00726E11">
        <w:rPr>
          <w:rFonts w:cs="Times New Roman"/>
          <w:szCs w:val="24"/>
          <w:lang w:eastAsia="pt-BR"/>
        </w:rPr>
        <w:t xml:space="preserve">— Administrador, </w:t>
      </w:r>
      <w:r w:rsidR="00D304D9">
        <w:rPr>
          <w:rFonts w:cs="Times New Roman"/>
          <w:szCs w:val="24"/>
          <w:lang w:eastAsia="pt-BR"/>
        </w:rPr>
        <w:t>Instituição de Ensino, Concedente, Supervisor de Estágio</w:t>
      </w:r>
      <w:r w:rsidR="00D304D9" w:rsidRPr="00726E11">
        <w:rPr>
          <w:rFonts w:cs="Times New Roman"/>
          <w:szCs w:val="24"/>
          <w:lang w:eastAsia="pt-BR"/>
        </w:rPr>
        <w:t xml:space="preserve"> e </w:t>
      </w:r>
      <w:r w:rsidR="00D304D9">
        <w:rPr>
          <w:rFonts w:cs="Times New Roman"/>
          <w:szCs w:val="24"/>
          <w:lang w:eastAsia="pt-BR"/>
        </w:rPr>
        <w:t>Coordenador de Estágio</w:t>
      </w:r>
      <w:r w:rsidR="00D304D9" w:rsidRPr="00726E11">
        <w:rPr>
          <w:rFonts w:cs="Times New Roman"/>
          <w:szCs w:val="24"/>
          <w:lang w:eastAsia="pt-BR"/>
        </w:rPr>
        <w:t xml:space="preserve"> —</w:t>
      </w:r>
      <w:r w:rsidR="00D304D9">
        <w:rPr>
          <w:rFonts w:cs="Times New Roman"/>
          <w:szCs w:val="24"/>
          <w:lang w:eastAsia="pt-BR"/>
        </w:rPr>
        <w:t xml:space="preserve"> conforme ilustrado na </w:t>
      </w:r>
      <w:r w:rsidR="00D304D9" w:rsidRPr="00D304D9">
        <w:rPr>
          <w:rFonts w:cs="Times New Roman"/>
          <w:szCs w:val="24"/>
          <w:highlight w:val="yellow"/>
          <w:lang w:eastAsia="pt-BR"/>
        </w:rPr>
        <w:t>figura</w:t>
      </w:r>
      <w:r w:rsidR="00E1302E">
        <w:rPr>
          <w:rFonts w:cs="Times New Roman"/>
          <w:szCs w:val="24"/>
          <w:lang w:eastAsia="pt-BR"/>
        </w:rPr>
        <w:t xml:space="preserve">, eles herdam esses atributos de suas próprias classes. </w:t>
      </w:r>
    </w:p>
    <w:p w14:paraId="5EF5101F" w14:textId="7368B8B4" w:rsidR="00726E11" w:rsidRDefault="00E1302E" w:rsidP="00E1302E">
      <w:pPr>
        <w:spacing w:after="0" w:line="240" w:lineRule="auto"/>
        <w:ind w:firstLine="567"/>
        <w:rPr>
          <w:rFonts w:cs="Times New Roman"/>
          <w:szCs w:val="24"/>
          <w:lang w:eastAsia="pt-BR"/>
        </w:rPr>
      </w:pPr>
      <w:r>
        <w:rPr>
          <w:rFonts w:cs="Times New Roman"/>
          <w:szCs w:val="24"/>
          <w:lang w:eastAsia="pt-BR"/>
        </w:rPr>
        <w:t>O controle de acesso é implementado por validando as credenciais e token do usuário, exigindo que os usuários façam login no sistema utilizado e-mail e senha. Com isso o administrador do sistema ou atores hierarquicamente maiores conseguem limitar as funções disponíveis com o papel do ator no sistema.</w:t>
      </w:r>
    </w:p>
    <w:p w14:paraId="16D58776" w14:textId="77777777" w:rsidR="00BE21FB" w:rsidRDefault="00BE21FB" w:rsidP="00BE21FB">
      <w:pPr>
        <w:spacing w:after="0" w:line="240" w:lineRule="auto"/>
        <w:ind w:firstLine="567"/>
        <w:rPr>
          <w:rFonts w:cs="Times New Roman"/>
          <w:szCs w:val="24"/>
          <w:lang w:eastAsia="pt-BR"/>
        </w:rPr>
      </w:pPr>
    </w:p>
    <w:p w14:paraId="18BA8878" w14:textId="77777777" w:rsidR="00BE21FB" w:rsidRPr="00591D71" w:rsidRDefault="00BE21FB" w:rsidP="00BE21FB">
      <w:pPr>
        <w:shd w:val="clear" w:color="auto" w:fill="FFFFFF" w:themeFill="background1"/>
        <w:spacing w:after="0" w:line="240" w:lineRule="auto"/>
        <w:ind w:firstLine="993"/>
        <w:jc w:val="center"/>
        <w:rPr>
          <w:szCs w:val="24"/>
        </w:rPr>
      </w:pPr>
      <w:r>
        <w:rPr>
          <w:b/>
          <w:bCs/>
          <w:szCs w:val="24"/>
        </w:rPr>
        <w:t>Figura 4</w:t>
      </w:r>
      <w:r>
        <w:rPr>
          <w:szCs w:val="24"/>
        </w:rPr>
        <w:t xml:space="preserve"> – Atores do sistema</w:t>
      </w:r>
    </w:p>
    <w:p w14:paraId="1F281B64" w14:textId="6094AD19" w:rsidR="00BE21FB" w:rsidRPr="006036A9" w:rsidRDefault="009823AF" w:rsidP="009823AF">
      <w:pPr>
        <w:spacing w:after="0"/>
        <w:ind w:firstLine="3119"/>
        <w:rPr>
          <w:rFonts w:cs="Times New Roman"/>
          <w:b/>
          <w:bCs/>
          <w:lang w:eastAsia="pt-BR"/>
        </w:rPr>
      </w:pPr>
      <w:r w:rsidRPr="009823AF">
        <w:rPr>
          <w:rFonts w:cs="Times New Roman"/>
          <w:sz w:val="20"/>
          <w:szCs w:val="20"/>
        </w:rPr>
        <w:lastRenderedPageBreak/>
        <w:drawing>
          <wp:anchor distT="0" distB="0" distL="114300" distR="114300" simplePos="0" relativeHeight="251660288" behindDoc="0" locked="0" layoutInCell="1" allowOverlap="1" wp14:anchorId="4F80BD18" wp14:editId="6C7455C3">
            <wp:simplePos x="0" y="0"/>
            <wp:positionH relativeFrom="column">
              <wp:posOffset>18223</wp:posOffset>
            </wp:positionH>
            <wp:positionV relativeFrom="paragraph">
              <wp:posOffset>177</wp:posOffset>
            </wp:positionV>
            <wp:extent cx="5759450" cy="4579803"/>
            <wp:effectExtent l="0" t="0" r="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59450" cy="4579803"/>
                    </a:xfrm>
                    <a:prstGeom prst="rect">
                      <a:avLst/>
                    </a:prstGeom>
                  </pic:spPr>
                </pic:pic>
              </a:graphicData>
            </a:graphic>
          </wp:anchor>
        </w:drawing>
      </w:r>
      <w:r w:rsidR="00BE21FB" w:rsidRPr="00D70946">
        <w:rPr>
          <w:rFonts w:cs="Times New Roman"/>
          <w:sz w:val="20"/>
          <w:szCs w:val="20"/>
        </w:rPr>
        <w:t>Fonte: Elaborada pelos autores.</w:t>
      </w:r>
      <w:bookmarkStart w:id="2" w:name="_GoBack"/>
      <w:bookmarkEnd w:id="2"/>
    </w:p>
    <w:p w14:paraId="70F1B69A" w14:textId="1A3F274E" w:rsidR="00CA33B0" w:rsidRDefault="00CA33B0" w:rsidP="00874A89">
      <w:pPr>
        <w:spacing w:after="0" w:line="240" w:lineRule="auto"/>
        <w:ind w:firstLine="567"/>
      </w:pPr>
      <w:r>
        <w:rPr>
          <w:rFonts w:cs="Times New Roman"/>
          <w:szCs w:val="24"/>
          <w:lang w:eastAsia="pt-BR"/>
        </w:rPr>
        <w:t>O ator Administrador possui acesso total</w:t>
      </w:r>
      <w:r w:rsidR="00B05359">
        <w:rPr>
          <w:rFonts w:cs="Times New Roman"/>
          <w:szCs w:val="24"/>
          <w:lang w:eastAsia="pt-BR"/>
        </w:rPr>
        <w:t xml:space="preserve"> ao sistema este </w:t>
      </w:r>
      <w:r w:rsidR="00B05359">
        <w:t xml:space="preserve">usuário possui privilégios amplos que lhe permitem acessar e gerenciar todas as funcionalidades e recursos do sistema. O ator Instituição de Ensino </w:t>
      </w:r>
      <w:r w:rsidR="00B05359" w:rsidRPr="0072415E">
        <w:t>é responsável pela gestão das vagas de estágio ou pela disponibilização das instalações para a realização das atividades</w:t>
      </w:r>
      <w:r w:rsidR="00B05359">
        <w:t xml:space="preserve">. </w:t>
      </w:r>
    </w:p>
    <w:p w14:paraId="03D39A81" w14:textId="68AA1826" w:rsidR="00B05359" w:rsidRDefault="00B05359" w:rsidP="00B05359">
      <w:pPr>
        <w:ind w:firstLine="567"/>
      </w:pPr>
      <w:r w:rsidRPr="00B05359">
        <w:t>O ator Concedente</w:t>
      </w:r>
      <w:r>
        <w:t xml:space="preserve"> é encarregado de disponibilizar as vagas de estágio aos alunos. Este pode ser uma entidade externa, como uma empresa ou organização, um profissional autônomo ou até mesmo a própria instituição de ensino. </w:t>
      </w:r>
      <w:r w:rsidRPr="00B05359">
        <w:t xml:space="preserve">O ator Supervisor de Estágio é responsável pelo acompanhamento e supervisão direta das atividades desenvolvidas pelo estagiário. </w:t>
      </w:r>
    </w:p>
    <w:p w14:paraId="3200FEA3" w14:textId="5D542C3F" w:rsidR="00AE7ADF" w:rsidRDefault="00F84539" w:rsidP="00F84539">
      <w:pPr>
        <w:ind w:firstLine="567"/>
        <w:rPr>
          <w:rFonts w:cs="Times New Roman"/>
          <w:szCs w:val="24"/>
          <w:lang w:eastAsia="pt-BR"/>
        </w:rPr>
      </w:pPr>
      <w:r>
        <w:rPr>
          <w:rFonts w:cs="Times New Roman"/>
          <w:szCs w:val="24"/>
          <w:lang w:eastAsia="pt-BR"/>
        </w:rPr>
        <w:t xml:space="preserve">O </w:t>
      </w:r>
      <w:r w:rsidR="00B05359">
        <w:rPr>
          <w:rFonts w:cs="Times New Roman"/>
          <w:szCs w:val="24"/>
          <w:lang w:eastAsia="pt-BR"/>
        </w:rPr>
        <w:t xml:space="preserve">ator Coordenador de Estágio </w:t>
      </w:r>
      <w:r w:rsidR="00B05359">
        <w:t>é responsável por gerenciar e coordenar as vagas de estágio oferecidas aos alunos. No diagrama de caso de uso, mostrado na figura</w:t>
      </w:r>
      <w:r>
        <w:t xml:space="preserve">, ilustra com detalhes todas as funções do ator </w:t>
      </w:r>
      <w:r w:rsidR="00646A92">
        <w:t>Instituição de Ensino</w:t>
      </w:r>
      <w:r>
        <w:t xml:space="preserve"> em relação ao sistema, que destaca todas funcionalidades e permissões do sistema.</w:t>
      </w:r>
    </w:p>
    <w:p w14:paraId="34AA6B9B" w14:textId="77777777" w:rsidR="00BE21FB" w:rsidRDefault="00BE21FB" w:rsidP="00BE21FB">
      <w:pPr>
        <w:spacing w:after="0" w:line="240" w:lineRule="auto"/>
        <w:ind w:firstLine="567"/>
        <w:rPr>
          <w:rFonts w:cs="Times New Roman"/>
          <w:szCs w:val="24"/>
          <w:lang w:eastAsia="pt-BR"/>
        </w:rPr>
      </w:pPr>
    </w:p>
    <w:p w14:paraId="08EEEDC2" w14:textId="32978A1C" w:rsidR="00BE21FB" w:rsidRPr="00591D71" w:rsidRDefault="00BE21FB" w:rsidP="00BE21FB">
      <w:pPr>
        <w:shd w:val="clear" w:color="auto" w:fill="FFFFFF" w:themeFill="background1"/>
        <w:spacing w:after="0" w:line="240" w:lineRule="auto"/>
        <w:jc w:val="center"/>
        <w:rPr>
          <w:szCs w:val="24"/>
        </w:rPr>
      </w:pPr>
      <w:r>
        <w:rPr>
          <w:b/>
          <w:bCs/>
          <w:szCs w:val="24"/>
        </w:rPr>
        <w:t>Figura 5</w:t>
      </w:r>
      <w:r>
        <w:rPr>
          <w:szCs w:val="24"/>
        </w:rPr>
        <w:t xml:space="preserve"> – Diagrama de caso de uso geral </w:t>
      </w:r>
      <w:r w:rsidR="006B0112">
        <w:rPr>
          <w:szCs w:val="24"/>
        </w:rPr>
        <w:t>–</w:t>
      </w:r>
      <w:r>
        <w:rPr>
          <w:szCs w:val="24"/>
        </w:rPr>
        <w:t xml:space="preserve"> </w:t>
      </w:r>
      <w:r w:rsidR="006B0112">
        <w:rPr>
          <w:szCs w:val="24"/>
        </w:rPr>
        <w:t>instituição de ensino</w:t>
      </w:r>
    </w:p>
    <w:p w14:paraId="22A7B9CF" w14:textId="08051704" w:rsidR="009B70BC" w:rsidRDefault="00646A92" w:rsidP="00BE21FB">
      <w:pPr>
        <w:spacing w:after="0"/>
        <w:rPr>
          <w:rFonts w:cs="Times New Roman"/>
          <w:sz w:val="20"/>
          <w:szCs w:val="20"/>
        </w:rPr>
      </w:pPr>
      <w:r w:rsidRPr="00646A92">
        <w:rPr>
          <w:rFonts w:cs="Times New Roman"/>
          <w:noProof/>
          <w:sz w:val="20"/>
          <w:szCs w:val="20"/>
        </w:rPr>
        <w:lastRenderedPageBreak/>
        <w:drawing>
          <wp:inline distT="0" distB="0" distL="0" distR="0" wp14:anchorId="26AA695B" wp14:editId="384F9CFA">
            <wp:extent cx="5759450" cy="282674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59450" cy="2826744"/>
                    </a:xfrm>
                    <a:prstGeom prst="rect">
                      <a:avLst/>
                    </a:prstGeom>
                  </pic:spPr>
                </pic:pic>
              </a:graphicData>
            </a:graphic>
          </wp:inline>
        </w:drawing>
      </w:r>
    </w:p>
    <w:p w14:paraId="6680BB94" w14:textId="0697A321" w:rsidR="00BE21FB" w:rsidRDefault="00BE21FB" w:rsidP="006D14D7">
      <w:pPr>
        <w:spacing w:after="0"/>
        <w:jc w:val="center"/>
        <w:rPr>
          <w:rFonts w:cs="Times New Roman"/>
          <w:sz w:val="20"/>
          <w:szCs w:val="20"/>
        </w:rPr>
      </w:pPr>
      <w:r w:rsidRPr="00D70946">
        <w:rPr>
          <w:rFonts w:cs="Times New Roman"/>
          <w:sz w:val="20"/>
          <w:szCs w:val="20"/>
        </w:rPr>
        <w:t>Fonte: Elaborada pelos autores.</w:t>
      </w:r>
    </w:p>
    <w:p w14:paraId="0259E90E" w14:textId="77777777" w:rsidR="00F84539" w:rsidRPr="00363B89" w:rsidRDefault="00F84539" w:rsidP="006D14D7">
      <w:pPr>
        <w:spacing w:after="0"/>
        <w:jc w:val="center"/>
        <w:rPr>
          <w:rFonts w:cs="Times New Roman"/>
          <w:b/>
          <w:bCs/>
          <w:lang w:eastAsia="pt-BR"/>
        </w:rPr>
      </w:pPr>
    </w:p>
    <w:p w14:paraId="73A91CBE" w14:textId="2257BB8C" w:rsidR="00BE21FB" w:rsidRDefault="00F84539" w:rsidP="00BE21FB">
      <w:pPr>
        <w:spacing w:after="0" w:line="240" w:lineRule="auto"/>
        <w:ind w:firstLine="567"/>
        <w:rPr>
          <w:rFonts w:cs="Times New Roman"/>
          <w:szCs w:val="24"/>
          <w:lang w:eastAsia="pt-BR"/>
        </w:rPr>
      </w:pPr>
      <w:r>
        <w:rPr>
          <w:rFonts w:cs="Times New Roman"/>
          <w:szCs w:val="24"/>
          <w:lang w:eastAsia="pt-BR"/>
        </w:rPr>
        <w:t xml:space="preserve">Na </w:t>
      </w:r>
      <w:r w:rsidRPr="00F84539">
        <w:rPr>
          <w:rFonts w:cs="Times New Roman"/>
          <w:szCs w:val="24"/>
          <w:highlight w:val="yellow"/>
          <w:lang w:eastAsia="pt-BR"/>
        </w:rPr>
        <w:t>figura</w:t>
      </w:r>
      <w:r>
        <w:rPr>
          <w:rFonts w:cs="Times New Roman"/>
          <w:szCs w:val="24"/>
          <w:lang w:eastAsia="pt-BR"/>
        </w:rPr>
        <w:t xml:space="preserve"> apresenta o diagrama de sequência do sistema, que demonstra o fluxo de interação do ator Administrador com todo o caminho e troca de mensagem entre os objetos. No diagrama está mostrando o fluxo ideal, que seria no caso de dar certo e o fluxo alternativo, caso ocorra um erro em determinada parte do sistema. Com esse diagrama é possível ter a visão detalhada do funcionamento do sistema e permite entender como os objetos colaboram entre si para que o Administrador consiga fazer </w:t>
      </w:r>
      <w:r w:rsidR="003F5515">
        <w:rPr>
          <w:rFonts w:cs="Times New Roman"/>
          <w:szCs w:val="24"/>
          <w:lang w:eastAsia="pt-BR"/>
        </w:rPr>
        <w:t>uma determinada ação no sistema.</w:t>
      </w:r>
    </w:p>
    <w:p w14:paraId="0B41D52D" w14:textId="1AC2AFC5" w:rsidR="00C64BBC" w:rsidRDefault="00C64BBC" w:rsidP="00BE21FB">
      <w:pPr>
        <w:spacing w:after="0" w:line="240" w:lineRule="auto"/>
        <w:ind w:firstLine="567"/>
        <w:rPr>
          <w:rFonts w:cs="Times New Roman"/>
          <w:szCs w:val="24"/>
          <w:lang w:eastAsia="pt-BR"/>
        </w:rPr>
      </w:pPr>
    </w:p>
    <w:p w14:paraId="2A3425FF" w14:textId="77777777" w:rsidR="00BE21FB" w:rsidRDefault="00BE21FB" w:rsidP="00BE21FB">
      <w:pPr>
        <w:spacing w:after="0" w:line="240" w:lineRule="auto"/>
        <w:ind w:firstLine="567"/>
        <w:rPr>
          <w:rFonts w:cs="Times New Roman"/>
          <w:szCs w:val="24"/>
          <w:lang w:eastAsia="pt-BR"/>
        </w:rPr>
      </w:pPr>
    </w:p>
    <w:p w14:paraId="2DA27BB5" w14:textId="77777777" w:rsidR="00BE21FB" w:rsidRPr="00591D71" w:rsidRDefault="00BE21FB" w:rsidP="00BE21FB">
      <w:pPr>
        <w:shd w:val="clear" w:color="auto" w:fill="FFFFFF" w:themeFill="background1"/>
        <w:spacing w:after="0" w:line="240" w:lineRule="auto"/>
        <w:jc w:val="center"/>
        <w:rPr>
          <w:szCs w:val="24"/>
        </w:rPr>
      </w:pPr>
      <w:r>
        <w:rPr>
          <w:b/>
          <w:bCs/>
          <w:szCs w:val="24"/>
        </w:rPr>
        <w:t>Figura 6</w:t>
      </w:r>
      <w:r>
        <w:rPr>
          <w:szCs w:val="24"/>
        </w:rPr>
        <w:t xml:space="preserve"> – Diagrama de sequência de simulação de cadastro de usuário.</w:t>
      </w:r>
    </w:p>
    <w:p w14:paraId="4D70A0F3" w14:textId="77777777" w:rsidR="00BE21FB" w:rsidRDefault="00BE21FB" w:rsidP="00BE21FB">
      <w:pPr>
        <w:spacing w:after="0"/>
        <w:rPr>
          <w:rFonts w:cs="Times New Roman"/>
          <w:sz w:val="20"/>
          <w:szCs w:val="20"/>
        </w:rPr>
      </w:pPr>
      <w:r>
        <w:rPr>
          <w:noProof/>
        </w:rPr>
        <w:drawing>
          <wp:inline distT="0" distB="0" distL="0" distR="0" wp14:anchorId="67CE48F5" wp14:editId="6FD1C8BA">
            <wp:extent cx="5756275" cy="287782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5" cy="2877820"/>
                    </a:xfrm>
                    <a:prstGeom prst="rect">
                      <a:avLst/>
                    </a:prstGeom>
                    <a:noFill/>
                    <a:ln>
                      <a:noFill/>
                    </a:ln>
                  </pic:spPr>
                </pic:pic>
              </a:graphicData>
            </a:graphic>
          </wp:inline>
        </w:drawing>
      </w:r>
    </w:p>
    <w:p w14:paraId="74DB6E14" w14:textId="77777777" w:rsidR="00BE21FB" w:rsidRPr="00363B89" w:rsidRDefault="00BE21FB" w:rsidP="007D6C3A">
      <w:pPr>
        <w:spacing w:after="0"/>
        <w:jc w:val="center"/>
        <w:rPr>
          <w:rFonts w:cs="Times New Roman"/>
          <w:b/>
          <w:bCs/>
          <w:lang w:eastAsia="pt-BR"/>
        </w:rPr>
      </w:pPr>
      <w:r w:rsidRPr="00D70946">
        <w:rPr>
          <w:rFonts w:cs="Times New Roman"/>
          <w:sz w:val="20"/>
          <w:szCs w:val="20"/>
        </w:rPr>
        <w:t>Fonte: Elaborada pelos autores.</w:t>
      </w:r>
    </w:p>
    <w:p w14:paraId="211AF35F" w14:textId="77777777" w:rsidR="00BE21FB" w:rsidRPr="00C15F7D" w:rsidRDefault="00BE21FB" w:rsidP="00BE21FB">
      <w:pPr>
        <w:spacing w:after="0" w:line="240" w:lineRule="auto"/>
        <w:rPr>
          <w:rFonts w:cs="Times New Roman"/>
          <w:szCs w:val="24"/>
          <w:lang w:eastAsia="pt-BR"/>
        </w:rPr>
      </w:pPr>
    </w:p>
    <w:p w14:paraId="46C54D97" w14:textId="0A068431" w:rsidR="003F5515" w:rsidRDefault="003F5515" w:rsidP="00771BE4">
      <w:pPr>
        <w:spacing w:after="0" w:line="240" w:lineRule="auto"/>
        <w:ind w:firstLine="567"/>
        <w:rPr>
          <w:rFonts w:cs="Times New Roman"/>
          <w:szCs w:val="24"/>
        </w:rPr>
      </w:pPr>
      <w:r>
        <w:rPr>
          <w:rFonts w:cs="Times New Roman"/>
          <w:szCs w:val="24"/>
        </w:rPr>
        <w:lastRenderedPageBreak/>
        <w:t xml:space="preserve">Com essa configuração e com todas as outras apresentadas nesse capítulo, proporciona uma visão detalhada e abrangente das operações do sistema. Isso permite que os gestores da instituição e do sistema possam tornar a gestão da aplicação mais eficiente. </w:t>
      </w:r>
    </w:p>
    <w:p w14:paraId="370A135C" w14:textId="77777777" w:rsidR="003F5515" w:rsidRDefault="003F5515" w:rsidP="00771BE4">
      <w:pPr>
        <w:spacing w:after="0" w:line="240" w:lineRule="auto"/>
        <w:ind w:firstLine="567"/>
        <w:rPr>
          <w:rFonts w:cs="Times New Roman"/>
          <w:szCs w:val="24"/>
        </w:rPr>
      </w:pPr>
    </w:p>
    <w:p w14:paraId="306E28BA" w14:textId="48966214" w:rsidR="00FF1D16" w:rsidRPr="00ED77E6" w:rsidRDefault="00DD4635" w:rsidP="00DD4635">
      <w:pPr>
        <w:pStyle w:val="Ttulo1"/>
        <w:numPr>
          <w:ilvl w:val="0"/>
          <w:numId w:val="0"/>
        </w:numPr>
      </w:pPr>
      <w:r>
        <w:t xml:space="preserve">4 </w:t>
      </w:r>
      <w:r w:rsidR="00FF1D16" w:rsidRPr="00ED77E6">
        <w:t>ANÁLISE E DISCUSSÃO DOS RESULTADOS</w:t>
      </w:r>
    </w:p>
    <w:p w14:paraId="0D1D447C" w14:textId="77777777" w:rsidR="00FF1D16" w:rsidRDefault="00FF1D16" w:rsidP="00FF1D16">
      <w:pPr>
        <w:spacing w:after="0" w:line="240" w:lineRule="auto"/>
        <w:rPr>
          <w:rFonts w:cs="Times New Roman"/>
          <w:szCs w:val="24"/>
        </w:rPr>
      </w:pPr>
    </w:p>
    <w:p w14:paraId="5FE53F88" w14:textId="77777777" w:rsidR="004367A1" w:rsidRDefault="00FD394A" w:rsidP="004367A1">
      <w:pPr>
        <w:spacing w:after="0" w:line="240" w:lineRule="auto"/>
        <w:ind w:firstLine="567"/>
        <w:rPr>
          <w:rFonts w:cs="Times New Roman"/>
          <w:szCs w:val="24"/>
          <w:lang w:eastAsia="pt-BR"/>
        </w:rPr>
      </w:pPr>
      <w:r w:rsidRPr="00FD394A">
        <w:rPr>
          <w:rFonts w:cs="Times New Roman"/>
          <w:szCs w:val="24"/>
          <w:lang w:eastAsia="pt-BR"/>
        </w:rPr>
        <w:t>No sistema desenvolvido, foram definidas regras específicas que devem ser aplicadas e monitoradas para alcançar os resultados desejados. Entre essas regras estão a criação de viagens, o vínculo de lançamentos financeiros a essas viagens e a verificação de eventuais adiantamentos relacionados. Outro aspecto crucial é o monitoramento do status das viagens e dos lançamentos, uma vez que isso determina em que etapa cada processo se encontra. Cada um desses dados impacta diretamente na consolidação dos resultados e na forma como são apresentados nos dashboards de análise do sistema.</w:t>
      </w:r>
    </w:p>
    <w:p w14:paraId="44683DD6" w14:textId="6402F105" w:rsidR="00FD394A" w:rsidRDefault="004367A1" w:rsidP="004367A1">
      <w:pPr>
        <w:spacing w:after="0" w:line="240" w:lineRule="auto"/>
        <w:ind w:firstLine="567"/>
        <w:rPr>
          <w:rFonts w:cs="Times New Roman"/>
          <w:szCs w:val="24"/>
          <w:lang w:eastAsia="pt-BR"/>
        </w:rPr>
      </w:pPr>
      <w:r w:rsidRPr="004367A1">
        <w:rPr>
          <w:rFonts w:cs="Times New Roman"/>
          <w:szCs w:val="24"/>
          <w:lang w:eastAsia="pt-BR"/>
        </w:rPr>
        <w:t>Durante a modelagem do sistema, foram desenvolvidas diversas telas administrativas, abrangendo funcionalidades como: dashboard, gestão de usuários, tipos de lançamento, viagens, aprovação de viagens e departamentos da empresa. Uma das telas principais é a de gestão de viagens, onde o usuário do tipo Operacional pode registrar uma viagem tanto em andamento quanto concluída, além de adicionar os lançamentos financeiros associados.</w:t>
      </w:r>
    </w:p>
    <w:p w14:paraId="5179DDD8" w14:textId="4292E60D" w:rsidR="00FD394A" w:rsidRDefault="006F102A" w:rsidP="00C40D01">
      <w:pPr>
        <w:spacing w:after="0" w:line="240" w:lineRule="auto"/>
        <w:ind w:firstLine="567"/>
        <w:rPr>
          <w:rFonts w:cs="Times New Roman"/>
          <w:szCs w:val="24"/>
          <w:lang w:eastAsia="pt-BR"/>
        </w:rPr>
      </w:pPr>
      <w:r w:rsidRPr="006F102A">
        <w:rPr>
          <w:rFonts w:cs="Times New Roman"/>
          <w:szCs w:val="24"/>
          <w:lang w:eastAsia="pt-BR"/>
        </w:rPr>
        <w:t>Na tela de gestão de viagens, o usuário tem a possibilidade de editar e excluir viagens (conforme ilustrado na Figura 7). Também é possível enviar uma viagem para aprovação, processo no qual os lançamentos relacionados são submetidos à avaliação do usuário do tipo Aprovador, que decide pela aprovação ou reprovação.</w:t>
      </w:r>
    </w:p>
    <w:p w14:paraId="744ECBF0" w14:textId="7F4F224E" w:rsidR="006F102A" w:rsidRDefault="006F102A" w:rsidP="00C40D01">
      <w:pPr>
        <w:spacing w:after="0" w:line="240" w:lineRule="auto"/>
        <w:ind w:firstLine="567"/>
        <w:rPr>
          <w:rFonts w:cs="Times New Roman"/>
          <w:szCs w:val="24"/>
          <w:lang w:eastAsia="pt-BR"/>
        </w:rPr>
      </w:pPr>
      <w:r w:rsidRPr="006F102A">
        <w:rPr>
          <w:rFonts w:cs="Times New Roman"/>
          <w:szCs w:val="24"/>
          <w:lang w:eastAsia="pt-BR"/>
        </w:rPr>
        <w:t>As viagens funcionam como um contêiner de lançamentos, permitindo que, por exemplo, se o usuário X realizou a viagem Y e incorreu em despesas, como combustível, refeições ou hospedagem (definidas como lançamentos), ele possa registrá-las de forma organizada. Os tipos de lançamentos são configuráveis pela empresa, adaptando-se às necessidades específicas de cada organização.</w:t>
      </w:r>
    </w:p>
    <w:p w14:paraId="1C3B3179" w14:textId="77777777" w:rsidR="00D746C3" w:rsidRDefault="00371597" w:rsidP="00C40D01">
      <w:pPr>
        <w:spacing w:after="0" w:line="240" w:lineRule="auto"/>
        <w:ind w:firstLine="567"/>
      </w:pPr>
      <w:r>
        <w:rPr>
          <w:rFonts w:cs="Times New Roman"/>
          <w:szCs w:val="24"/>
          <w:lang w:eastAsia="pt-BR"/>
        </w:rPr>
        <w:t>Na</w:t>
      </w:r>
      <w:r w:rsidRPr="00371597">
        <w:rPr>
          <w:rFonts w:cs="Times New Roman"/>
          <w:szCs w:val="24"/>
          <w:lang w:eastAsia="pt-BR"/>
        </w:rPr>
        <w:t xml:space="preserve"> Figura 7 ilustra</w:t>
      </w:r>
      <w:r>
        <w:rPr>
          <w:rFonts w:cs="Times New Roman"/>
          <w:szCs w:val="24"/>
          <w:lang w:eastAsia="pt-BR"/>
        </w:rPr>
        <w:t>-se</w:t>
      </w:r>
      <w:r w:rsidRPr="00371597">
        <w:rPr>
          <w:rFonts w:cs="Times New Roman"/>
          <w:szCs w:val="24"/>
          <w:lang w:eastAsia="pt-BR"/>
        </w:rPr>
        <w:t xml:space="preserve"> a visualização da tela de gestão de viagens a partir da perspectiva de um usuário do tipo Operacional. Nessa tela, além do nome da viagem e dos botões de editar e excluir, estão apresentados o status da viagem (PENDENTE ou FINALIZADA), o total de lançamentos relacionados, o saldo a devolver (caso o montante seja negativo) ou a receber (caso positivo), e o valor adiantado pela empresa ao funcionário. A interface também oferece um ícone de filtro para a classificação das viagens pelo status e uma barra de pesquisa para localizar viagens pelo nome.</w:t>
      </w:r>
      <w:r w:rsidR="00D746C3" w:rsidRPr="00D746C3">
        <w:t xml:space="preserve"> </w:t>
      </w:r>
    </w:p>
    <w:p w14:paraId="1BEEF18B" w14:textId="21BAF44F" w:rsidR="00371597" w:rsidRDefault="00D746C3" w:rsidP="00C40D01">
      <w:pPr>
        <w:spacing w:after="0" w:line="240" w:lineRule="auto"/>
        <w:ind w:firstLine="567"/>
        <w:rPr>
          <w:rFonts w:cs="Times New Roman"/>
          <w:szCs w:val="24"/>
          <w:lang w:eastAsia="pt-BR"/>
        </w:rPr>
      </w:pPr>
      <w:r w:rsidRPr="00D746C3">
        <w:rPr>
          <w:rFonts w:cs="Times New Roman"/>
          <w:szCs w:val="24"/>
          <w:lang w:eastAsia="pt-BR"/>
        </w:rPr>
        <w:t>Adicionalmente, a tela permite o cadastro direto de novos lançamentos na viagem, sem necessidade de acessar a tela de edição. Os usuários podem visualizar os lançamentos associados e utilizar o botão "ENVIAR PARA APROVAÇÃO" para submeter os lançamentos ao processo de aprovação por um usuário do tipo Aprovador.</w:t>
      </w:r>
    </w:p>
    <w:p w14:paraId="583CD174" w14:textId="77777777" w:rsidR="0027410D" w:rsidRDefault="0027410D" w:rsidP="0027410D">
      <w:pPr>
        <w:spacing w:after="0" w:line="240" w:lineRule="auto"/>
        <w:ind w:firstLine="567"/>
        <w:rPr>
          <w:rFonts w:cs="Times New Roman"/>
          <w:szCs w:val="24"/>
        </w:rPr>
      </w:pPr>
    </w:p>
    <w:p w14:paraId="126718FC" w14:textId="77777777" w:rsidR="00C40D01" w:rsidRDefault="00C40D01" w:rsidP="00653501">
      <w:pPr>
        <w:shd w:val="clear" w:color="auto" w:fill="FFFFFF" w:themeFill="background1"/>
        <w:spacing w:after="0" w:line="240" w:lineRule="auto"/>
        <w:jc w:val="center"/>
        <w:rPr>
          <w:szCs w:val="24"/>
        </w:rPr>
      </w:pPr>
      <w:r>
        <w:rPr>
          <w:b/>
          <w:bCs/>
          <w:szCs w:val="24"/>
        </w:rPr>
        <w:t>Figura 7</w:t>
      </w:r>
      <w:r>
        <w:rPr>
          <w:szCs w:val="24"/>
        </w:rPr>
        <w:t xml:space="preserve"> – Tela de Listagem de Viagens.</w:t>
      </w:r>
    </w:p>
    <w:p w14:paraId="183640C9" w14:textId="3B7DA3FC" w:rsidR="00C40D01" w:rsidRPr="00C42465" w:rsidRDefault="00B614A5" w:rsidP="00653501">
      <w:pPr>
        <w:shd w:val="clear" w:color="auto" w:fill="FFFFFF" w:themeFill="background1"/>
        <w:spacing w:after="0" w:line="240" w:lineRule="auto"/>
        <w:jc w:val="center"/>
        <w:rPr>
          <w:szCs w:val="24"/>
        </w:rPr>
      </w:pPr>
      <w:r w:rsidRPr="00B614A5">
        <w:rPr>
          <w:noProof/>
          <w:szCs w:val="24"/>
        </w:rPr>
        <w:lastRenderedPageBreak/>
        <w:drawing>
          <wp:inline distT="0" distB="0" distL="0" distR="0" wp14:anchorId="1CA9CAE0" wp14:editId="2B02F6AE">
            <wp:extent cx="4671262" cy="2229536"/>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184" cy="2239999"/>
                    </a:xfrm>
                    <a:prstGeom prst="rect">
                      <a:avLst/>
                    </a:prstGeom>
                  </pic:spPr>
                </pic:pic>
              </a:graphicData>
            </a:graphic>
          </wp:inline>
        </w:drawing>
      </w:r>
    </w:p>
    <w:p w14:paraId="74600C33" w14:textId="77777777" w:rsidR="00C40D01" w:rsidRDefault="00C40D01" w:rsidP="00653501">
      <w:pPr>
        <w:spacing w:after="0"/>
        <w:jc w:val="center"/>
        <w:rPr>
          <w:rFonts w:cs="Times New Roman"/>
          <w:sz w:val="20"/>
          <w:szCs w:val="20"/>
        </w:rPr>
      </w:pPr>
      <w:r w:rsidRPr="00D70946">
        <w:rPr>
          <w:rFonts w:cs="Times New Roman"/>
          <w:sz w:val="20"/>
          <w:szCs w:val="20"/>
        </w:rPr>
        <w:t>Fonte: Elaborada pelos autores.</w:t>
      </w:r>
    </w:p>
    <w:p w14:paraId="23C0EEAD" w14:textId="77777777" w:rsidR="00C40D01" w:rsidRDefault="00C40D01" w:rsidP="00C40D01">
      <w:pPr>
        <w:spacing w:after="0"/>
        <w:ind w:firstLine="851"/>
        <w:rPr>
          <w:rFonts w:cs="Times New Roman"/>
          <w:sz w:val="20"/>
          <w:szCs w:val="20"/>
        </w:rPr>
      </w:pPr>
    </w:p>
    <w:p w14:paraId="2006C9AF" w14:textId="0C4D4BE1" w:rsidR="00D0763B" w:rsidRDefault="00D0763B" w:rsidP="00D0763B">
      <w:pPr>
        <w:spacing w:after="0"/>
        <w:ind w:firstLine="851"/>
        <w:rPr>
          <w:rFonts w:cs="Times New Roman"/>
          <w:szCs w:val="24"/>
        </w:rPr>
      </w:pPr>
      <w:r w:rsidRPr="00D0763B">
        <w:rPr>
          <w:rFonts w:cs="Times New Roman"/>
          <w:szCs w:val="24"/>
        </w:rPr>
        <w:t>Para criar uma viagem, é necessário fornecer um nome e indicar se há adiantamento de valores. Se houver adiantamento, o sistema apresenta a opção de inserir o valor correspondente (Figura 8a). Caso contrário, a opção de inserção do valor do adiantamento não é exibida, sendo automaticamente considerado como zero (Figura 8b).</w:t>
      </w:r>
    </w:p>
    <w:p w14:paraId="48293ECA" w14:textId="77777777" w:rsidR="00C40D01" w:rsidRDefault="00C40D01" w:rsidP="00C40D01">
      <w:pPr>
        <w:spacing w:after="0"/>
        <w:ind w:firstLine="851"/>
        <w:rPr>
          <w:rFonts w:cs="Times New Roman"/>
          <w:sz w:val="20"/>
          <w:szCs w:val="20"/>
        </w:rPr>
      </w:pPr>
    </w:p>
    <w:p w14:paraId="715AAA2A" w14:textId="77777777" w:rsidR="00C40D01" w:rsidRPr="00591D71" w:rsidRDefault="00C40D01" w:rsidP="007A2DAC">
      <w:pPr>
        <w:shd w:val="clear" w:color="auto" w:fill="FFFFFF" w:themeFill="background1"/>
        <w:spacing w:after="0" w:line="240" w:lineRule="auto"/>
        <w:jc w:val="center"/>
        <w:rPr>
          <w:szCs w:val="24"/>
        </w:rPr>
      </w:pPr>
      <w:r>
        <w:rPr>
          <w:b/>
          <w:bCs/>
          <w:szCs w:val="24"/>
        </w:rPr>
        <w:t>Figura 8</w:t>
      </w:r>
      <w:r>
        <w:rPr>
          <w:szCs w:val="24"/>
        </w:rPr>
        <w:t xml:space="preserve"> – Tela de Cadastro de Viagem.</w:t>
      </w:r>
    </w:p>
    <w:p w14:paraId="3E3F04D8" w14:textId="77777777" w:rsidR="00C40D01" w:rsidRDefault="00C40D01" w:rsidP="007A2DAC">
      <w:pPr>
        <w:spacing w:after="0"/>
        <w:jc w:val="center"/>
        <w:rPr>
          <w:rFonts w:cs="Times New Roman"/>
          <w:sz w:val="20"/>
          <w:szCs w:val="20"/>
        </w:rPr>
      </w:pPr>
      <w:r>
        <w:rPr>
          <w:noProof/>
        </w:rPr>
        <w:drawing>
          <wp:inline distT="0" distB="0" distL="0" distR="0" wp14:anchorId="59BB1C9F" wp14:editId="7A45D687">
            <wp:extent cx="4278630" cy="1652905"/>
            <wp:effectExtent l="0" t="0" r="7620" b="4445"/>
            <wp:docPr id="23" name="Imagem 2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Aplicativo&#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8630" cy="1652905"/>
                    </a:xfrm>
                    <a:prstGeom prst="rect">
                      <a:avLst/>
                    </a:prstGeom>
                    <a:noFill/>
                    <a:ln>
                      <a:noFill/>
                    </a:ln>
                  </pic:spPr>
                </pic:pic>
              </a:graphicData>
            </a:graphic>
          </wp:inline>
        </w:drawing>
      </w:r>
    </w:p>
    <w:p w14:paraId="12A9A86A" w14:textId="2171B833" w:rsidR="00C40D01" w:rsidRDefault="00C40D01" w:rsidP="007A2DAC">
      <w:pPr>
        <w:tabs>
          <w:tab w:val="left" w:pos="4820"/>
        </w:tabs>
        <w:spacing w:after="0"/>
        <w:jc w:val="center"/>
        <w:rPr>
          <w:rFonts w:cs="Times New Roman"/>
          <w:b/>
          <w:bCs/>
          <w:lang w:eastAsia="pt-BR"/>
        </w:rPr>
      </w:pPr>
      <w:r w:rsidRPr="00D70946">
        <w:rPr>
          <w:rFonts w:cs="Times New Roman"/>
          <w:sz w:val="20"/>
          <w:szCs w:val="20"/>
        </w:rPr>
        <w:t>Fonte: Elaborada pelos autores.</w:t>
      </w:r>
    </w:p>
    <w:p w14:paraId="74E6A795" w14:textId="77777777" w:rsidR="00C40D01" w:rsidRPr="00363B89" w:rsidRDefault="00C40D01" w:rsidP="002B3D91">
      <w:pPr>
        <w:tabs>
          <w:tab w:val="left" w:pos="4820"/>
        </w:tabs>
        <w:spacing w:after="0"/>
        <w:rPr>
          <w:rFonts w:cs="Times New Roman"/>
          <w:b/>
          <w:bCs/>
          <w:lang w:eastAsia="pt-BR"/>
        </w:rPr>
      </w:pPr>
    </w:p>
    <w:p w14:paraId="55249590" w14:textId="1B1B2BE7" w:rsidR="001E2DEA" w:rsidRDefault="001E2DEA" w:rsidP="00C40D01">
      <w:pPr>
        <w:spacing w:after="0" w:line="240" w:lineRule="auto"/>
        <w:ind w:firstLine="567"/>
        <w:rPr>
          <w:rFonts w:cs="Times New Roman"/>
          <w:szCs w:val="24"/>
        </w:rPr>
      </w:pPr>
      <w:r w:rsidRPr="001E2DEA">
        <w:rPr>
          <w:rFonts w:cs="Times New Roman"/>
          <w:szCs w:val="24"/>
        </w:rPr>
        <w:t>Os lançamentos registrados em uma viagem são, inicialmente, atribuídos ao status de RASCUNHO, permanecendo assim até serem revisados e encaminhados para aprovação (Figura 8).</w:t>
      </w:r>
    </w:p>
    <w:p w14:paraId="1B93964E" w14:textId="77777777" w:rsidR="00B978FA" w:rsidRDefault="00B978FA" w:rsidP="00C40D01">
      <w:pPr>
        <w:spacing w:after="0" w:line="240" w:lineRule="auto"/>
        <w:ind w:firstLine="567"/>
        <w:rPr>
          <w:rFonts w:cs="Times New Roman"/>
          <w:szCs w:val="24"/>
        </w:rPr>
      </w:pPr>
    </w:p>
    <w:p w14:paraId="7000D99B" w14:textId="05D6C6C9" w:rsidR="00B978FA" w:rsidRDefault="00B978FA" w:rsidP="00BB0F41">
      <w:pPr>
        <w:shd w:val="clear" w:color="auto" w:fill="FFFFFF" w:themeFill="background1"/>
        <w:spacing w:after="0" w:line="240" w:lineRule="auto"/>
        <w:jc w:val="center"/>
        <w:rPr>
          <w:szCs w:val="24"/>
        </w:rPr>
      </w:pPr>
      <w:r>
        <w:rPr>
          <w:b/>
          <w:bCs/>
          <w:szCs w:val="24"/>
        </w:rPr>
        <w:t xml:space="preserve">Figura </w:t>
      </w:r>
      <w:r w:rsidR="00CC4783">
        <w:rPr>
          <w:b/>
          <w:bCs/>
          <w:szCs w:val="24"/>
        </w:rPr>
        <w:t>8</w:t>
      </w:r>
      <w:r>
        <w:rPr>
          <w:szCs w:val="24"/>
        </w:rPr>
        <w:t xml:space="preserve"> – Tela de Listagem de </w:t>
      </w:r>
      <w:r w:rsidR="00CC4783">
        <w:rPr>
          <w:szCs w:val="24"/>
        </w:rPr>
        <w:t>Lançamentos de uma Viagem</w:t>
      </w:r>
      <w:r>
        <w:rPr>
          <w:szCs w:val="24"/>
        </w:rPr>
        <w:t>.</w:t>
      </w:r>
    </w:p>
    <w:p w14:paraId="6BA8FB21" w14:textId="1989530D" w:rsidR="00B978FA" w:rsidRPr="00B978FA" w:rsidRDefault="00B978FA" w:rsidP="00BB0F41">
      <w:pPr>
        <w:shd w:val="clear" w:color="auto" w:fill="FFFFFF" w:themeFill="background1"/>
        <w:spacing w:after="0" w:line="240" w:lineRule="auto"/>
        <w:jc w:val="center"/>
        <w:rPr>
          <w:szCs w:val="24"/>
        </w:rPr>
      </w:pPr>
      <w:r w:rsidRPr="00B978FA">
        <w:rPr>
          <w:rFonts w:cs="Times New Roman"/>
          <w:noProof/>
          <w:szCs w:val="24"/>
        </w:rPr>
        <w:lastRenderedPageBreak/>
        <w:drawing>
          <wp:inline distT="0" distB="0" distL="0" distR="0" wp14:anchorId="73F18A33" wp14:editId="382AF63E">
            <wp:extent cx="4686726" cy="2328378"/>
            <wp:effectExtent l="0" t="0" r="0" b="0"/>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21"/>
                    <a:stretch>
                      <a:fillRect/>
                    </a:stretch>
                  </pic:blipFill>
                  <pic:spPr>
                    <a:xfrm>
                      <a:off x="0" y="0"/>
                      <a:ext cx="4708238" cy="2339065"/>
                    </a:xfrm>
                    <a:prstGeom prst="rect">
                      <a:avLst/>
                    </a:prstGeom>
                  </pic:spPr>
                </pic:pic>
              </a:graphicData>
            </a:graphic>
          </wp:inline>
        </w:drawing>
      </w:r>
    </w:p>
    <w:p w14:paraId="4CB70983" w14:textId="77777777" w:rsidR="00B978FA" w:rsidRDefault="00B978FA" w:rsidP="00BB0F41">
      <w:pPr>
        <w:spacing w:after="0"/>
        <w:jc w:val="center"/>
        <w:rPr>
          <w:rFonts w:cs="Times New Roman"/>
          <w:sz w:val="20"/>
          <w:szCs w:val="20"/>
        </w:rPr>
      </w:pPr>
      <w:r w:rsidRPr="00D70946">
        <w:rPr>
          <w:rFonts w:cs="Times New Roman"/>
          <w:sz w:val="20"/>
          <w:szCs w:val="20"/>
        </w:rPr>
        <w:t>Fonte: Elaborada pelos autores.</w:t>
      </w:r>
    </w:p>
    <w:p w14:paraId="3BF2038C" w14:textId="3595DA41" w:rsidR="00B978FA" w:rsidRDefault="00B978FA" w:rsidP="00C40D01">
      <w:pPr>
        <w:spacing w:after="0" w:line="240" w:lineRule="auto"/>
        <w:ind w:firstLine="567"/>
        <w:rPr>
          <w:rFonts w:cs="Times New Roman"/>
          <w:szCs w:val="24"/>
        </w:rPr>
      </w:pPr>
    </w:p>
    <w:p w14:paraId="3293BCCC" w14:textId="5ADBC09E" w:rsidR="0022114E" w:rsidRDefault="004629BD" w:rsidP="00C40D01">
      <w:pPr>
        <w:spacing w:after="0" w:line="240" w:lineRule="auto"/>
        <w:ind w:firstLine="567"/>
        <w:rPr>
          <w:rFonts w:cs="Times New Roman"/>
          <w:szCs w:val="24"/>
        </w:rPr>
      </w:pPr>
      <w:r w:rsidRPr="004629BD">
        <w:rPr>
          <w:rFonts w:cs="Times New Roman"/>
          <w:szCs w:val="24"/>
        </w:rPr>
        <w:t>Após o envio, o status é atualizado para AGUARDANDO APROVAÇÃO, fase em que o usuário operacional perde a permissão para editar ou excluir os lançamentos, bem como a viagem associada (Figura 9).</w:t>
      </w:r>
    </w:p>
    <w:p w14:paraId="3A607649" w14:textId="77777777" w:rsidR="004629BD" w:rsidRDefault="004629BD" w:rsidP="00C40D01">
      <w:pPr>
        <w:spacing w:after="0" w:line="240" w:lineRule="auto"/>
        <w:ind w:firstLine="567"/>
        <w:rPr>
          <w:rFonts w:cs="Times New Roman"/>
          <w:szCs w:val="24"/>
        </w:rPr>
      </w:pPr>
    </w:p>
    <w:p w14:paraId="125EB706" w14:textId="7B570187" w:rsidR="00DA4862" w:rsidRDefault="00DA4862" w:rsidP="004629BD">
      <w:pPr>
        <w:shd w:val="clear" w:color="auto" w:fill="FFFFFF" w:themeFill="background1"/>
        <w:spacing w:after="0" w:line="240" w:lineRule="auto"/>
        <w:jc w:val="center"/>
        <w:rPr>
          <w:szCs w:val="24"/>
        </w:rPr>
      </w:pPr>
      <w:r>
        <w:rPr>
          <w:b/>
          <w:bCs/>
          <w:szCs w:val="24"/>
        </w:rPr>
        <w:t>Figura 9</w:t>
      </w:r>
      <w:r>
        <w:rPr>
          <w:szCs w:val="24"/>
        </w:rPr>
        <w:t xml:space="preserve"> – Tela de Listagem de Lançamentos de uma Viagem enviada para Aprovação.</w:t>
      </w:r>
    </w:p>
    <w:p w14:paraId="56A00B70" w14:textId="1C5899D1" w:rsidR="00DA4862" w:rsidRPr="00B978FA" w:rsidRDefault="003729F6" w:rsidP="004629BD">
      <w:pPr>
        <w:shd w:val="clear" w:color="auto" w:fill="FFFFFF" w:themeFill="background1"/>
        <w:spacing w:after="0" w:line="240" w:lineRule="auto"/>
        <w:jc w:val="center"/>
        <w:rPr>
          <w:szCs w:val="24"/>
        </w:rPr>
      </w:pPr>
      <w:r w:rsidRPr="003729F6">
        <w:rPr>
          <w:noProof/>
          <w:szCs w:val="24"/>
        </w:rPr>
        <w:drawing>
          <wp:inline distT="0" distB="0" distL="0" distR="0" wp14:anchorId="0E11A68B" wp14:editId="40F5A127">
            <wp:extent cx="4676119" cy="2325685"/>
            <wp:effectExtent l="0" t="0" r="0" b="0"/>
            <wp:docPr id="17"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a:blip r:embed="rId22"/>
                    <a:stretch>
                      <a:fillRect/>
                    </a:stretch>
                  </pic:blipFill>
                  <pic:spPr>
                    <a:xfrm>
                      <a:off x="0" y="0"/>
                      <a:ext cx="4721003" cy="2348008"/>
                    </a:xfrm>
                    <a:prstGeom prst="rect">
                      <a:avLst/>
                    </a:prstGeom>
                  </pic:spPr>
                </pic:pic>
              </a:graphicData>
            </a:graphic>
          </wp:inline>
        </w:drawing>
      </w:r>
    </w:p>
    <w:p w14:paraId="406C35F4" w14:textId="54E3B29C" w:rsidR="00DA4862" w:rsidRDefault="00DA4862" w:rsidP="004629BD">
      <w:pPr>
        <w:spacing w:after="0" w:line="240" w:lineRule="auto"/>
        <w:jc w:val="center"/>
        <w:rPr>
          <w:rFonts w:cs="Times New Roman"/>
          <w:szCs w:val="24"/>
        </w:rPr>
      </w:pPr>
      <w:r w:rsidRPr="00D70946">
        <w:rPr>
          <w:rFonts w:cs="Times New Roman"/>
          <w:sz w:val="20"/>
          <w:szCs w:val="20"/>
        </w:rPr>
        <w:t>Fonte: Elaborada pelos autores.</w:t>
      </w:r>
    </w:p>
    <w:p w14:paraId="77BA6546" w14:textId="62A5010C" w:rsidR="00320329" w:rsidRDefault="00320329" w:rsidP="00C40D01">
      <w:pPr>
        <w:spacing w:after="0" w:line="240" w:lineRule="auto"/>
        <w:ind w:firstLine="567"/>
        <w:rPr>
          <w:rFonts w:cs="Times New Roman"/>
          <w:szCs w:val="24"/>
        </w:rPr>
      </w:pPr>
    </w:p>
    <w:p w14:paraId="40EE07A4" w14:textId="5DC3CECC" w:rsidR="0026195D" w:rsidRDefault="00463C7A" w:rsidP="00F77EBB">
      <w:pPr>
        <w:spacing w:after="0" w:line="240" w:lineRule="auto"/>
        <w:ind w:firstLine="567"/>
        <w:rPr>
          <w:rFonts w:cs="Times New Roman"/>
          <w:szCs w:val="24"/>
        </w:rPr>
      </w:pPr>
      <w:r>
        <w:rPr>
          <w:rFonts w:cs="Times New Roman"/>
          <w:szCs w:val="24"/>
        </w:rPr>
        <w:t>Pode-se observar, na</w:t>
      </w:r>
      <w:r w:rsidRPr="00463C7A">
        <w:rPr>
          <w:rFonts w:cs="Times New Roman"/>
          <w:szCs w:val="24"/>
        </w:rPr>
        <w:t xml:space="preserve"> Figura 10</w:t>
      </w:r>
      <w:r>
        <w:rPr>
          <w:rFonts w:cs="Times New Roman"/>
          <w:szCs w:val="24"/>
        </w:rPr>
        <w:t>,</w:t>
      </w:r>
      <w:r w:rsidRPr="00463C7A">
        <w:rPr>
          <w:rFonts w:cs="Times New Roman"/>
          <w:szCs w:val="24"/>
        </w:rPr>
        <w:t xml:space="preserve"> a tela que lista as viagens pendentes, aguardando uma decisão do usuário do tipo APROVADOR. Nessa mesma tela, também são mostradas as viagens com status FINALIZADO, permitindo que o usuário utilize o ícone de filtro para buscar viagens por status ou, alternativamente, a barra de pesquisa para localizar pelo nome correspondente.</w:t>
      </w:r>
    </w:p>
    <w:p w14:paraId="4D7FEFE1" w14:textId="77777777" w:rsidR="0025712A" w:rsidRDefault="0025712A" w:rsidP="00F77EBB">
      <w:pPr>
        <w:spacing w:after="0" w:line="240" w:lineRule="auto"/>
        <w:ind w:firstLine="567"/>
        <w:rPr>
          <w:rFonts w:cs="Times New Roman"/>
          <w:szCs w:val="24"/>
        </w:rPr>
      </w:pPr>
    </w:p>
    <w:p w14:paraId="607B10BF" w14:textId="781673B6" w:rsidR="00F77EBB" w:rsidRDefault="00F77EBB" w:rsidP="00463C7A">
      <w:pPr>
        <w:shd w:val="clear" w:color="auto" w:fill="FFFFFF" w:themeFill="background1"/>
        <w:spacing w:after="0" w:line="240" w:lineRule="auto"/>
        <w:jc w:val="center"/>
        <w:rPr>
          <w:szCs w:val="24"/>
        </w:rPr>
      </w:pPr>
      <w:r>
        <w:rPr>
          <w:b/>
          <w:bCs/>
          <w:szCs w:val="24"/>
        </w:rPr>
        <w:t>Figura 10</w:t>
      </w:r>
      <w:r>
        <w:rPr>
          <w:szCs w:val="24"/>
        </w:rPr>
        <w:t xml:space="preserve"> – Tela de Listagem de Lançamentos de uma Viagem enviada para Aprovação.</w:t>
      </w:r>
    </w:p>
    <w:p w14:paraId="1B97A0B2" w14:textId="77777777" w:rsidR="00F77EBB" w:rsidRDefault="00F77EBB" w:rsidP="00F77EBB">
      <w:pPr>
        <w:shd w:val="clear" w:color="auto" w:fill="FFFFFF" w:themeFill="background1"/>
        <w:spacing w:after="0" w:line="240" w:lineRule="auto"/>
        <w:ind w:firstLine="851"/>
        <w:rPr>
          <w:szCs w:val="24"/>
        </w:rPr>
      </w:pPr>
    </w:p>
    <w:p w14:paraId="4D568508" w14:textId="0B3A682A" w:rsidR="00F77EBB" w:rsidRDefault="00F77EBB" w:rsidP="00F77EBB">
      <w:pPr>
        <w:shd w:val="clear" w:color="auto" w:fill="FFFFFF" w:themeFill="background1"/>
        <w:spacing w:after="0" w:line="240" w:lineRule="auto"/>
        <w:ind w:firstLine="851"/>
        <w:rPr>
          <w:szCs w:val="24"/>
        </w:rPr>
      </w:pPr>
    </w:p>
    <w:p w14:paraId="5ABAC815" w14:textId="4A9AA9A4" w:rsidR="00F77EBB" w:rsidRDefault="00F77EBB" w:rsidP="00F77EBB">
      <w:pPr>
        <w:shd w:val="clear" w:color="auto" w:fill="FFFFFF" w:themeFill="background1"/>
        <w:spacing w:after="0" w:line="240" w:lineRule="auto"/>
        <w:ind w:firstLine="851"/>
        <w:rPr>
          <w:szCs w:val="24"/>
        </w:rPr>
      </w:pPr>
    </w:p>
    <w:p w14:paraId="2A6AD484" w14:textId="5F67A0EC" w:rsidR="00F77EBB" w:rsidRDefault="00F77EBB" w:rsidP="00F77EBB">
      <w:pPr>
        <w:shd w:val="clear" w:color="auto" w:fill="FFFFFF" w:themeFill="background1"/>
        <w:spacing w:after="0" w:line="240" w:lineRule="auto"/>
        <w:ind w:firstLine="851"/>
        <w:rPr>
          <w:szCs w:val="24"/>
        </w:rPr>
      </w:pPr>
    </w:p>
    <w:p w14:paraId="0EF60C30" w14:textId="018C8A87" w:rsidR="00DD2D45" w:rsidRPr="00B978FA" w:rsidRDefault="006372A2" w:rsidP="00463C7A">
      <w:pPr>
        <w:shd w:val="clear" w:color="auto" w:fill="FFFFFF" w:themeFill="background1"/>
        <w:spacing w:after="0" w:line="240" w:lineRule="auto"/>
        <w:jc w:val="center"/>
        <w:rPr>
          <w:szCs w:val="24"/>
        </w:rPr>
      </w:pPr>
      <w:r w:rsidRPr="006372A2">
        <w:rPr>
          <w:noProof/>
          <w:szCs w:val="24"/>
        </w:rPr>
        <w:drawing>
          <wp:inline distT="0" distB="0" distL="0" distR="0" wp14:anchorId="73954ECA" wp14:editId="0F197EDF">
            <wp:extent cx="4666728" cy="2219655"/>
            <wp:effectExtent l="0" t="0" r="63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2716" cy="2232016"/>
                    </a:xfrm>
                    <a:prstGeom prst="rect">
                      <a:avLst/>
                    </a:prstGeom>
                  </pic:spPr>
                </pic:pic>
              </a:graphicData>
            </a:graphic>
          </wp:inline>
        </w:drawing>
      </w:r>
    </w:p>
    <w:p w14:paraId="2FDC0198" w14:textId="77777777" w:rsidR="00F77EBB" w:rsidRDefault="00F77EBB" w:rsidP="00463C7A">
      <w:pPr>
        <w:spacing w:after="0" w:line="240" w:lineRule="auto"/>
        <w:jc w:val="center"/>
        <w:rPr>
          <w:rFonts w:cs="Times New Roman"/>
          <w:szCs w:val="24"/>
        </w:rPr>
      </w:pPr>
      <w:r w:rsidRPr="00D70946">
        <w:rPr>
          <w:rFonts w:cs="Times New Roman"/>
          <w:sz w:val="20"/>
          <w:szCs w:val="20"/>
        </w:rPr>
        <w:t>Fonte: Elaborada pelos autores.</w:t>
      </w:r>
    </w:p>
    <w:p w14:paraId="61E20501" w14:textId="4D184FA9" w:rsidR="00C40D01" w:rsidRDefault="00C40D01" w:rsidP="00C40D01">
      <w:pPr>
        <w:spacing w:after="0" w:line="240" w:lineRule="auto"/>
        <w:ind w:firstLine="567"/>
        <w:rPr>
          <w:rFonts w:cs="Times New Roman"/>
          <w:szCs w:val="24"/>
        </w:rPr>
      </w:pPr>
    </w:p>
    <w:p w14:paraId="4535BFA1" w14:textId="2B62C20A" w:rsidR="00B22935" w:rsidRDefault="00B10639" w:rsidP="00F77EBB">
      <w:pPr>
        <w:spacing w:after="0" w:line="240" w:lineRule="auto"/>
        <w:ind w:firstLine="567"/>
        <w:rPr>
          <w:rFonts w:cs="Times New Roman"/>
          <w:szCs w:val="24"/>
        </w:rPr>
      </w:pPr>
      <w:r>
        <w:rPr>
          <w:rFonts w:cs="Times New Roman"/>
          <w:szCs w:val="24"/>
        </w:rPr>
        <w:t>Na</w:t>
      </w:r>
      <w:r w:rsidRPr="00B10639">
        <w:rPr>
          <w:rFonts w:cs="Times New Roman"/>
          <w:szCs w:val="24"/>
        </w:rPr>
        <w:t xml:space="preserve"> Figura 11</w:t>
      </w:r>
      <w:r>
        <w:rPr>
          <w:rFonts w:cs="Times New Roman"/>
          <w:szCs w:val="24"/>
        </w:rPr>
        <w:t xml:space="preserve"> tem-se</w:t>
      </w:r>
      <w:r w:rsidRPr="00B10639">
        <w:rPr>
          <w:rFonts w:cs="Times New Roman"/>
          <w:szCs w:val="24"/>
        </w:rPr>
        <w:t xml:space="preserve"> a visualização dos lançamentos de uma viagem a partir da perspectiva do usuário do tipo APROVADOR. Cada lançamento conta com os botões correspondentes de APROVAR e REPROVAR, permitindo que o usuário execute a ação desejada para cada item.</w:t>
      </w:r>
    </w:p>
    <w:p w14:paraId="2A625906" w14:textId="77777777" w:rsidR="00B10639" w:rsidRDefault="00B10639" w:rsidP="00F77EBB">
      <w:pPr>
        <w:spacing w:after="0" w:line="240" w:lineRule="auto"/>
        <w:ind w:firstLine="567"/>
        <w:rPr>
          <w:rFonts w:cs="Times New Roman"/>
          <w:szCs w:val="24"/>
        </w:rPr>
      </w:pPr>
    </w:p>
    <w:p w14:paraId="49AF9B3F" w14:textId="32EB6125" w:rsidR="00F77EBB" w:rsidRDefault="00F77EBB" w:rsidP="00F7432B">
      <w:pPr>
        <w:shd w:val="clear" w:color="auto" w:fill="FFFFFF" w:themeFill="background1"/>
        <w:spacing w:after="0" w:line="240" w:lineRule="auto"/>
        <w:jc w:val="center"/>
        <w:rPr>
          <w:szCs w:val="24"/>
        </w:rPr>
      </w:pPr>
      <w:r>
        <w:rPr>
          <w:b/>
          <w:bCs/>
          <w:szCs w:val="24"/>
        </w:rPr>
        <w:t>Figura 1</w:t>
      </w:r>
      <w:r w:rsidR="00E00A8C">
        <w:rPr>
          <w:b/>
          <w:bCs/>
          <w:szCs w:val="24"/>
        </w:rPr>
        <w:t>1</w:t>
      </w:r>
      <w:r>
        <w:rPr>
          <w:szCs w:val="24"/>
        </w:rPr>
        <w:t xml:space="preserve"> – Tela de Listagem de Lançamentos de uma Viagem enviada para Aprovação.</w:t>
      </w:r>
    </w:p>
    <w:p w14:paraId="70E39C1F" w14:textId="77777777" w:rsidR="00F77EBB" w:rsidRPr="00B978FA" w:rsidRDefault="00F77EBB" w:rsidP="00F7432B">
      <w:pPr>
        <w:shd w:val="clear" w:color="auto" w:fill="FFFFFF" w:themeFill="background1"/>
        <w:spacing w:after="0" w:line="240" w:lineRule="auto"/>
        <w:jc w:val="center"/>
        <w:rPr>
          <w:szCs w:val="24"/>
        </w:rPr>
      </w:pPr>
      <w:r w:rsidRPr="00F77EBB">
        <w:rPr>
          <w:noProof/>
          <w:szCs w:val="24"/>
        </w:rPr>
        <w:drawing>
          <wp:inline distT="0" distB="0" distL="0" distR="0" wp14:anchorId="1D99CE91" wp14:editId="30965277">
            <wp:extent cx="4667049" cy="2324777"/>
            <wp:effectExtent l="0" t="0" r="635" b="0"/>
            <wp:docPr id="20"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abela&#10;&#10;Descrição gerada automaticamente"/>
                    <pic:cNvPicPr/>
                  </pic:nvPicPr>
                  <pic:blipFill>
                    <a:blip r:embed="rId24"/>
                    <a:stretch>
                      <a:fillRect/>
                    </a:stretch>
                  </pic:blipFill>
                  <pic:spPr>
                    <a:xfrm>
                      <a:off x="0" y="0"/>
                      <a:ext cx="4705886" cy="2344123"/>
                    </a:xfrm>
                    <a:prstGeom prst="rect">
                      <a:avLst/>
                    </a:prstGeom>
                  </pic:spPr>
                </pic:pic>
              </a:graphicData>
            </a:graphic>
          </wp:inline>
        </w:drawing>
      </w:r>
    </w:p>
    <w:p w14:paraId="38B4D3A5" w14:textId="1657BEE9" w:rsidR="00F77EBB" w:rsidRDefault="00F77EBB" w:rsidP="00F7432B">
      <w:pPr>
        <w:spacing w:after="0" w:line="240" w:lineRule="auto"/>
        <w:jc w:val="center"/>
        <w:rPr>
          <w:rFonts w:cs="Times New Roman"/>
          <w:sz w:val="20"/>
          <w:szCs w:val="20"/>
        </w:rPr>
      </w:pPr>
      <w:r w:rsidRPr="00D70946">
        <w:rPr>
          <w:rFonts w:cs="Times New Roman"/>
          <w:sz w:val="20"/>
          <w:szCs w:val="20"/>
        </w:rPr>
        <w:t>Fonte: Elaborada pelos autores.</w:t>
      </w:r>
    </w:p>
    <w:p w14:paraId="3F43A22C" w14:textId="77777777" w:rsidR="00220B2C" w:rsidRDefault="00220B2C" w:rsidP="00F77EBB">
      <w:pPr>
        <w:spacing w:after="0" w:line="240" w:lineRule="auto"/>
        <w:ind w:left="143" w:firstLine="708"/>
        <w:rPr>
          <w:rFonts w:cs="Times New Roman"/>
          <w:sz w:val="20"/>
          <w:szCs w:val="20"/>
        </w:rPr>
      </w:pPr>
    </w:p>
    <w:p w14:paraId="21DA15D5" w14:textId="70C5DF3C" w:rsidR="0066389B" w:rsidRDefault="009472AC" w:rsidP="0066389B">
      <w:pPr>
        <w:spacing w:after="0" w:line="240" w:lineRule="auto"/>
        <w:ind w:firstLine="567"/>
        <w:rPr>
          <w:rFonts w:cs="Times New Roman"/>
          <w:szCs w:val="24"/>
        </w:rPr>
      </w:pPr>
      <w:r w:rsidRPr="009472AC">
        <w:rPr>
          <w:rFonts w:cs="Times New Roman"/>
          <w:szCs w:val="24"/>
        </w:rPr>
        <w:t>Após a decisão do usuário do tipo APROVADOR, que classifica os lançamentos da viagem como APROVADOS ou REPROVADOS, e não havendo mais lançamentos pendentes, a viagem é atualizada para o status FINALIZADA. Nesse momento, ela pode ser exibida para o usuário do tipo OPERACIONAL, mostrando o status de cada lançamento juntamente com a respectiva decisão de aprovação ou reprovação (Figura 9).</w:t>
      </w:r>
    </w:p>
    <w:p w14:paraId="77F1377A" w14:textId="77777777" w:rsidR="009472AC" w:rsidRDefault="009472AC" w:rsidP="0066389B">
      <w:pPr>
        <w:spacing w:after="0" w:line="240" w:lineRule="auto"/>
        <w:ind w:firstLine="567"/>
        <w:rPr>
          <w:rFonts w:cs="Times New Roman"/>
          <w:szCs w:val="24"/>
        </w:rPr>
      </w:pPr>
    </w:p>
    <w:p w14:paraId="38DCB7AC" w14:textId="6391A5E3" w:rsidR="0066389B" w:rsidRDefault="0066389B" w:rsidP="009472AC">
      <w:pPr>
        <w:shd w:val="clear" w:color="auto" w:fill="FFFFFF" w:themeFill="background1"/>
        <w:spacing w:after="0" w:line="240" w:lineRule="auto"/>
        <w:jc w:val="center"/>
        <w:rPr>
          <w:szCs w:val="24"/>
        </w:rPr>
      </w:pPr>
      <w:r>
        <w:rPr>
          <w:b/>
          <w:bCs/>
          <w:szCs w:val="24"/>
        </w:rPr>
        <w:lastRenderedPageBreak/>
        <w:t>Figura 12</w:t>
      </w:r>
      <w:r>
        <w:rPr>
          <w:szCs w:val="24"/>
        </w:rPr>
        <w:t xml:space="preserve"> – Tela de Listagem de Viagens com Filtro de Apenas Viagens com status Finalizado.</w:t>
      </w:r>
    </w:p>
    <w:p w14:paraId="5F806D74" w14:textId="5CF3F4D3" w:rsidR="0066389B" w:rsidRPr="00B978FA" w:rsidRDefault="0066389B" w:rsidP="009472AC">
      <w:pPr>
        <w:shd w:val="clear" w:color="auto" w:fill="FFFFFF" w:themeFill="background1"/>
        <w:spacing w:after="0" w:line="240" w:lineRule="auto"/>
        <w:jc w:val="center"/>
        <w:rPr>
          <w:szCs w:val="24"/>
        </w:rPr>
      </w:pPr>
      <w:r w:rsidRPr="0066389B">
        <w:rPr>
          <w:rFonts w:cs="Times New Roman"/>
          <w:noProof/>
          <w:szCs w:val="24"/>
        </w:rPr>
        <w:drawing>
          <wp:inline distT="0" distB="0" distL="0" distR="0" wp14:anchorId="16041BE5" wp14:editId="57A6A160">
            <wp:extent cx="4674270" cy="223715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3177" cy="2246205"/>
                    </a:xfrm>
                    <a:prstGeom prst="rect">
                      <a:avLst/>
                    </a:prstGeom>
                  </pic:spPr>
                </pic:pic>
              </a:graphicData>
            </a:graphic>
          </wp:inline>
        </w:drawing>
      </w:r>
    </w:p>
    <w:p w14:paraId="067F1449" w14:textId="77777777" w:rsidR="0066389B" w:rsidRDefault="0066389B" w:rsidP="009472AC">
      <w:pPr>
        <w:spacing w:after="0" w:line="240" w:lineRule="auto"/>
        <w:jc w:val="center"/>
        <w:rPr>
          <w:rFonts w:cs="Times New Roman"/>
          <w:sz w:val="20"/>
          <w:szCs w:val="20"/>
        </w:rPr>
      </w:pPr>
      <w:r w:rsidRPr="00D70946">
        <w:rPr>
          <w:rFonts w:cs="Times New Roman"/>
          <w:sz w:val="20"/>
          <w:szCs w:val="20"/>
        </w:rPr>
        <w:t>Fonte: Elaborada pelos autores.</w:t>
      </w:r>
    </w:p>
    <w:p w14:paraId="12C0FF99" w14:textId="77777777" w:rsidR="0066389B" w:rsidRDefault="0066389B" w:rsidP="00EF58C6">
      <w:pPr>
        <w:spacing w:after="0" w:line="240" w:lineRule="auto"/>
        <w:ind w:firstLine="567"/>
        <w:rPr>
          <w:rFonts w:cs="Times New Roman"/>
          <w:szCs w:val="24"/>
        </w:rPr>
      </w:pPr>
    </w:p>
    <w:p w14:paraId="650CDFAA" w14:textId="77777777" w:rsidR="00004852" w:rsidRDefault="00004852" w:rsidP="00004852">
      <w:pPr>
        <w:spacing w:after="0" w:line="240" w:lineRule="auto"/>
        <w:ind w:firstLine="567"/>
        <w:rPr>
          <w:rFonts w:cs="Times New Roman"/>
          <w:szCs w:val="24"/>
        </w:rPr>
      </w:pPr>
      <w:r w:rsidRPr="00004852">
        <w:rPr>
          <w:rFonts w:cs="Times New Roman"/>
          <w:szCs w:val="24"/>
        </w:rPr>
        <w:t>Conforme ilustrado na Figura 12, as viagens com status "FINALIZADO" são exibidas sem possibilidade de alterações, como edição, exclusão, adição de novos lançamentos ou reenvio para aprovação. Essas restrições foram implementadas no software para garantir o controle e a segurança das informações. A única funcionalidade disponível é a visualização dos lançamentos vinculados à viagem.</w:t>
      </w:r>
    </w:p>
    <w:p w14:paraId="72E707E8" w14:textId="421CC70C" w:rsidR="00004852" w:rsidRDefault="00004852" w:rsidP="00004852">
      <w:pPr>
        <w:spacing w:after="0" w:line="240" w:lineRule="auto"/>
        <w:ind w:firstLine="567"/>
        <w:rPr>
          <w:rFonts w:cs="Times New Roman"/>
          <w:szCs w:val="24"/>
        </w:rPr>
      </w:pPr>
      <w:r w:rsidRPr="00004852">
        <w:rPr>
          <w:rFonts w:cs="Times New Roman"/>
          <w:szCs w:val="24"/>
        </w:rPr>
        <w:t xml:space="preserve">Um dos diferenciais do software </w:t>
      </w:r>
      <w:proofErr w:type="spellStart"/>
      <w:r w:rsidRPr="00004852">
        <w:rPr>
          <w:rFonts w:cs="Times New Roman"/>
          <w:szCs w:val="24"/>
        </w:rPr>
        <w:t>ViaEx</w:t>
      </w:r>
      <w:proofErr w:type="spellEnd"/>
      <w:r w:rsidRPr="00004852">
        <w:rPr>
          <w:rFonts w:cs="Times New Roman"/>
          <w:szCs w:val="24"/>
        </w:rPr>
        <w:t xml:space="preserve"> é a sua análise de dados integrada ao </w:t>
      </w:r>
      <w:r w:rsidRPr="00004852">
        <w:rPr>
          <w:rFonts w:cs="Times New Roman"/>
          <w:i/>
          <w:iCs/>
          <w:szCs w:val="24"/>
        </w:rPr>
        <w:t xml:space="preserve">Business </w:t>
      </w:r>
      <w:proofErr w:type="spellStart"/>
      <w:r w:rsidRPr="00004852">
        <w:rPr>
          <w:rFonts w:cs="Times New Roman"/>
          <w:i/>
          <w:iCs/>
          <w:szCs w:val="24"/>
        </w:rPr>
        <w:t>Intelligence</w:t>
      </w:r>
      <w:proofErr w:type="spellEnd"/>
      <w:r w:rsidRPr="00004852">
        <w:rPr>
          <w:rFonts w:cs="Times New Roman"/>
          <w:szCs w:val="24"/>
        </w:rPr>
        <w:t xml:space="preserve"> (BI), que categoriza e disponibiliza dashboards analíticos para as empresas usuárias. Os dashboards são personalizados de acordo com o tipo de usuário logado, apresentando dados essenciais para a tomada de decisões e contribuindo para a otimização e documentação dos processos empresariais. Essa abordagem proporciona agilidade e eficiência, destacando-se pela geração de dados que alimentam os dashboards, possibilitando decisões precisas baseadas em informações concretas (Figura 13).</w:t>
      </w:r>
    </w:p>
    <w:p w14:paraId="62BE5762" w14:textId="77777777" w:rsidR="00C44C2D" w:rsidRDefault="00C44C2D" w:rsidP="00EF58C6">
      <w:pPr>
        <w:spacing w:after="0" w:line="240" w:lineRule="auto"/>
        <w:ind w:firstLine="567"/>
        <w:rPr>
          <w:rFonts w:cs="Times New Roman"/>
          <w:szCs w:val="24"/>
        </w:rPr>
      </w:pPr>
    </w:p>
    <w:p w14:paraId="1A96269C" w14:textId="675283A8" w:rsidR="00C44C2D" w:rsidRDefault="00C44C2D" w:rsidP="00704D1D">
      <w:pPr>
        <w:shd w:val="clear" w:color="auto" w:fill="FFFFFF" w:themeFill="background1"/>
        <w:spacing w:after="0" w:line="240" w:lineRule="auto"/>
        <w:jc w:val="center"/>
        <w:rPr>
          <w:szCs w:val="24"/>
        </w:rPr>
      </w:pPr>
      <w:r>
        <w:rPr>
          <w:b/>
          <w:bCs/>
          <w:szCs w:val="24"/>
        </w:rPr>
        <w:t>Figura 1</w:t>
      </w:r>
      <w:r w:rsidR="00EF05F9">
        <w:rPr>
          <w:b/>
          <w:bCs/>
          <w:szCs w:val="24"/>
        </w:rPr>
        <w:t>3</w:t>
      </w:r>
      <w:r>
        <w:rPr>
          <w:szCs w:val="24"/>
        </w:rPr>
        <w:t xml:space="preserve"> – Tela de Dashboard.</w:t>
      </w:r>
    </w:p>
    <w:p w14:paraId="5307BB9A" w14:textId="2241F29F" w:rsidR="00584BC8" w:rsidRPr="00B978FA" w:rsidRDefault="00584BC8" w:rsidP="00704D1D">
      <w:pPr>
        <w:shd w:val="clear" w:color="auto" w:fill="FFFFFF" w:themeFill="background1"/>
        <w:spacing w:after="0" w:line="240" w:lineRule="auto"/>
        <w:jc w:val="center"/>
        <w:rPr>
          <w:szCs w:val="24"/>
        </w:rPr>
      </w:pPr>
      <w:r w:rsidRPr="00584BC8">
        <w:rPr>
          <w:noProof/>
          <w:szCs w:val="24"/>
        </w:rPr>
        <w:drawing>
          <wp:inline distT="0" distB="0" distL="0" distR="0" wp14:anchorId="57057B20" wp14:editId="6601CDA8">
            <wp:extent cx="4666194" cy="2226603"/>
            <wp:effectExtent l="0" t="0" r="1270" b="2540"/>
            <wp:docPr id="5"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Aplicativo&#10;&#10;Descrição gerada automaticamente"/>
                    <pic:cNvPicPr/>
                  </pic:nvPicPr>
                  <pic:blipFill>
                    <a:blip r:embed="rId26"/>
                    <a:stretch>
                      <a:fillRect/>
                    </a:stretch>
                  </pic:blipFill>
                  <pic:spPr>
                    <a:xfrm>
                      <a:off x="0" y="0"/>
                      <a:ext cx="4694399" cy="2240062"/>
                    </a:xfrm>
                    <a:prstGeom prst="rect">
                      <a:avLst/>
                    </a:prstGeom>
                  </pic:spPr>
                </pic:pic>
              </a:graphicData>
            </a:graphic>
          </wp:inline>
        </w:drawing>
      </w:r>
    </w:p>
    <w:p w14:paraId="0D53FC27" w14:textId="77777777" w:rsidR="00C44C2D" w:rsidRDefault="00C44C2D" w:rsidP="00704D1D">
      <w:pPr>
        <w:spacing w:after="0" w:line="240" w:lineRule="auto"/>
        <w:jc w:val="center"/>
        <w:rPr>
          <w:rFonts w:cs="Times New Roman"/>
          <w:sz w:val="20"/>
          <w:szCs w:val="20"/>
        </w:rPr>
      </w:pPr>
      <w:r w:rsidRPr="00D70946">
        <w:rPr>
          <w:rFonts w:cs="Times New Roman"/>
          <w:sz w:val="20"/>
          <w:szCs w:val="20"/>
        </w:rPr>
        <w:t>Fonte: Elaborada pelos autores.</w:t>
      </w:r>
    </w:p>
    <w:p w14:paraId="04E271C7" w14:textId="77777777" w:rsidR="00DE46FD" w:rsidRDefault="00DE46FD" w:rsidP="00DE46FD">
      <w:pPr>
        <w:spacing w:after="0" w:line="240" w:lineRule="auto"/>
        <w:ind w:firstLine="567"/>
        <w:rPr>
          <w:rFonts w:cs="Times New Roman"/>
          <w:szCs w:val="24"/>
        </w:rPr>
      </w:pPr>
    </w:p>
    <w:p w14:paraId="30FF1E4E" w14:textId="77777777" w:rsidR="00E6563C" w:rsidRDefault="00E6563C" w:rsidP="00DE46FD">
      <w:pPr>
        <w:spacing w:after="0" w:line="240" w:lineRule="auto"/>
        <w:ind w:firstLine="567"/>
        <w:rPr>
          <w:rFonts w:cs="Times New Roman"/>
          <w:szCs w:val="24"/>
        </w:rPr>
      </w:pPr>
    </w:p>
    <w:p w14:paraId="5865C49F" w14:textId="5A778478" w:rsidR="00E6563C" w:rsidRPr="00E6563C" w:rsidRDefault="00E6563C" w:rsidP="00E6563C">
      <w:pPr>
        <w:spacing w:after="0" w:line="240" w:lineRule="auto"/>
        <w:ind w:firstLine="567"/>
        <w:rPr>
          <w:rFonts w:cs="Times New Roman"/>
          <w:szCs w:val="24"/>
        </w:rPr>
      </w:pPr>
      <w:r w:rsidRPr="00E6563C">
        <w:rPr>
          <w:rFonts w:cs="Times New Roman"/>
          <w:szCs w:val="24"/>
        </w:rPr>
        <w:t>Para validar a eficiência e a eficácia do software, foi realizada uma pesquisa quantitativa com funcionários de uma empresa localizada na região de Jales-SP, que já utilizou e ainda utiliza alguns dos sistemas mencionados neste trabalho. Participaram da pesquisa</w:t>
      </w:r>
      <w:r w:rsidR="006075CE">
        <w:rPr>
          <w:rFonts w:cs="Times New Roman"/>
          <w:szCs w:val="24"/>
        </w:rPr>
        <w:t xml:space="preserve"> (Tabela 1)</w:t>
      </w:r>
      <w:r w:rsidRPr="00E6563C">
        <w:rPr>
          <w:rFonts w:cs="Times New Roman"/>
          <w:szCs w:val="24"/>
        </w:rPr>
        <w:t xml:space="preserve"> um total de 20 funcionários, distribuídos entre 1 Gerente, 2 Supervisores, 9 Analistas, 6 Operacionais e 2 colaboradores em outras funções, sendo as respostas coletadas de forma anônima.</w:t>
      </w:r>
    </w:p>
    <w:p w14:paraId="5334E280" w14:textId="77777777" w:rsidR="00E6563C" w:rsidRPr="00E6563C" w:rsidRDefault="00E6563C" w:rsidP="00E6563C">
      <w:pPr>
        <w:spacing w:after="0" w:line="240" w:lineRule="auto"/>
        <w:ind w:firstLine="567"/>
        <w:rPr>
          <w:rFonts w:cs="Times New Roman"/>
          <w:szCs w:val="24"/>
        </w:rPr>
      </w:pPr>
    </w:p>
    <w:p w14:paraId="3E587895" w14:textId="77777777" w:rsidR="006075CE" w:rsidRDefault="00E6563C" w:rsidP="00E6563C">
      <w:pPr>
        <w:spacing w:after="0" w:line="240" w:lineRule="auto"/>
        <w:ind w:firstLine="567"/>
        <w:rPr>
          <w:rFonts w:cs="Times New Roman"/>
          <w:szCs w:val="24"/>
        </w:rPr>
      </w:pPr>
      <w:r w:rsidRPr="00E6563C">
        <w:rPr>
          <w:rFonts w:cs="Times New Roman"/>
          <w:szCs w:val="24"/>
        </w:rPr>
        <w:t>A maioria dos respondentes é adulta, com idade entre 29 e 50 anos, e 65% deles possuem experiência prévia com softwares semelhantes. A empresa em questão está no mercado há 45 anos, atuando no setor alimentício, e possui filiais em diversos estados do país, fazendo uso extensivo de softwares para controle e gestão em suas operações.</w:t>
      </w:r>
    </w:p>
    <w:p w14:paraId="48F176E9" w14:textId="03E9E08F" w:rsidR="00E6563C" w:rsidRDefault="00E6563C" w:rsidP="00E6563C">
      <w:pPr>
        <w:spacing w:after="0" w:line="240" w:lineRule="auto"/>
        <w:ind w:firstLine="567"/>
        <w:rPr>
          <w:rFonts w:cs="Times New Roman"/>
          <w:szCs w:val="24"/>
        </w:rPr>
      </w:pPr>
      <w:r w:rsidRPr="00E6563C">
        <w:rPr>
          <w:rFonts w:cs="Times New Roman"/>
          <w:szCs w:val="24"/>
        </w:rPr>
        <w:t>Esses aspectos reforçam a relevância da pesquisa, visto que os funcionários possuem conhecimento prático no uso de sistemas de gestão, o que contribui para uma avaliação mais precisa do novo software.</w:t>
      </w:r>
    </w:p>
    <w:p w14:paraId="26482097" w14:textId="77777777" w:rsidR="00E6563C" w:rsidRDefault="00E6563C" w:rsidP="00DE46FD">
      <w:pPr>
        <w:spacing w:after="0" w:line="240" w:lineRule="auto"/>
        <w:ind w:firstLine="567"/>
        <w:rPr>
          <w:rFonts w:cs="Times New Roman"/>
          <w:szCs w:val="24"/>
        </w:rPr>
      </w:pPr>
    </w:p>
    <w:p w14:paraId="63962DAF" w14:textId="633AA64B" w:rsidR="007078FE" w:rsidRPr="007078FE" w:rsidRDefault="007078FE" w:rsidP="006075CE">
      <w:pPr>
        <w:shd w:val="solid" w:color="FFFFFF" w:fill="auto"/>
        <w:spacing w:after="0" w:line="240" w:lineRule="auto"/>
        <w:jc w:val="center"/>
        <w:rPr>
          <w:rFonts w:eastAsia="Calibri" w:cs="Times New Roman"/>
          <w:szCs w:val="24"/>
          <w:lang w:eastAsia="zh-CN"/>
        </w:rPr>
      </w:pPr>
      <w:r w:rsidRPr="007078FE">
        <w:rPr>
          <w:rFonts w:eastAsia="Calibri" w:cs="Times New Roman"/>
          <w:b/>
          <w:bCs/>
          <w:szCs w:val="24"/>
          <w:lang w:eastAsia="zh-CN"/>
        </w:rPr>
        <w:t xml:space="preserve">Tabela 1 </w:t>
      </w:r>
      <w:r w:rsidRPr="007078FE">
        <w:rPr>
          <w:rFonts w:eastAsia="Calibri" w:cs="Times New Roman"/>
          <w:szCs w:val="24"/>
          <w:lang w:eastAsia="zh-CN"/>
        </w:rPr>
        <w:t>– Caracterização dos respondentes</w:t>
      </w:r>
      <w:r w:rsidR="00331A6A">
        <w:rPr>
          <w:rFonts w:eastAsia="Calibri" w:cs="Times New Roman"/>
          <w:szCs w:val="24"/>
          <w:lang w:eastAsia="zh-CN"/>
        </w:rPr>
        <w:t>, do cargo e experiência</w:t>
      </w:r>
      <w:r>
        <w:rPr>
          <w:rFonts w:eastAsia="Calibri" w:cs="Times New Roman"/>
          <w:szCs w:val="24"/>
          <w:lang w:eastAsia="zh-CN"/>
        </w:rPr>
        <w:t>.</w:t>
      </w:r>
    </w:p>
    <w:tbl>
      <w:tblPr>
        <w:tblW w:w="8505" w:type="dxa"/>
        <w:jc w:val="center"/>
        <w:tblBorders>
          <w:top w:val="single" w:sz="4" w:space="0" w:color="7F7F7F"/>
          <w:bottom w:val="single" w:sz="4" w:space="0" w:color="7F7F7F"/>
        </w:tblBorders>
        <w:tblLayout w:type="fixed"/>
        <w:tblLook w:val="04A0" w:firstRow="1" w:lastRow="0" w:firstColumn="1" w:lastColumn="0" w:noHBand="0" w:noVBand="1"/>
      </w:tblPr>
      <w:tblGrid>
        <w:gridCol w:w="5476"/>
        <w:gridCol w:w="3029"/>
      </w:tblGrid>
      <w:tr w:rsidR="007078FE" w:rsidRPr="007078FE" w14:paraId="6A59981F"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13637A5A" w14:textId="77777777" w:rsidR="007078FE" w:rsidRPr="007078FE" w:rsidRDefault="007078FE" w:rsidP="007078FE">
            <w:pPr>
              <w:tabs>
                <w:tab w:val="left" w:pos="720"/>
              </w:tabs>
              <w:spacing w:after="0" w:line="240" w:lineRule="auto"/>
              <w:rPr>
                <w:rFonts w:eastAsia="Calibri" w:cs="Times New Roman"/>
                <w:b/>
                <w:bCs/>
                <w:sz w:val="20"/>
                <w:szCs w:val="20"/>
                <w:lang w:eastAsia="zh-CN"/>
              </w:rPr>
            </w:pPr>
            <w:r w:rsidRPr="007078FE">
              <w:rPr>
                <w:rFonts w:eastAsia="Calibri" w:cs="Times New Roman"/>
                <w:b/>
                <w:bCs/>
                <w:sz w:val="20"/>
                <w:szCs w:val="20"/>
                <w:lang w:eastAsia="zh-CN"/>
              </w:rPr>
              <w:t>IDADE</w:t>
            </w:r>
          </w:p>
        </w:tc>
      </w:tr>
      <w:tr w:rsidR="007078FE" w:rsidRPr="007078FE" w14:paraId="783AF1DE" w14:textId="77777777" w:rsidTr="00851499">
        <w:trPr>
          <w:trHeight w:hRule="exact" w:val="284"/>
          <w:jc w:val="center"/>
        </w:trPr>
        <w:tc>
          <w:tcPr>
            <w:tcW w:w="5476" w:type="dxa"/>
            <w:tcBorders>
              <w:top w:val="single" w:sz="4" w:space="0" w:color="auto"/>
              <w:bottom w:val="nil"/>
            </w:tcBorders>
            <w:shd w:val="clear" w:color="auto" w:fill="auto"/>
          </w:tcPr>
          <w:p w14:paraId="0A2DDDC4" w14:textId="289C79EC"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A</w:t>
            </w:r>
            <w:r>
              <w:rPr>
                <w:rFonts w:eastAsia="Calibri" w:cs="Times New Roman"/>
                <w:bCs/>
                <w:sz w:val="20"/>
                <w:szCs w:val="20"/>
                <w:lang w:eastAsia="zh-CN"/>
              </w:rPr>
              <w:t>baixo</w:t>
            </w:r>
            <w:r w:rsidRPr="007078FE">
              <w:rPr>
                <w:rFonts w:eastAsia="Calibri" w:cs="Times New Roman"/>
                <w:bCs/>
                <w:sz w:val="20"/>
                <w:szCs w:val="20"/>
                <w:lang w:eastAsia="zh-CN"/>
              </w:rPr>
              <w:t xml:space="preserve"> de </w:t>
            </w:r>
            <w:r>
              <w:rPr>
                <w:rFonts w:eastAsia="Calibri" w:cs="Times New Roman"/>
                <w:bCs/>
                <w:sz w:val="20"/>
                <w:szCs w:val="20"/>
                <w:lang w:eastAsia="zh-CN"/>
              </w:rPr>
              <w:t>18</w:t>
            </w:r>
            <w:r w:rsidRPr="007078FE">
              <w:rPr>
                <w:rFonts w:eastAsia="Calibri" w:cs="Times New Roman"/>
                <w:bCs/>
                <w:sz w:val="20"/>
                <w:szCs w:val="20"/>
                <w:lang w:eastAsia="zh-CN"/>
              </w:rPr>
              <w:t xml:space="preserve"> anos</w:t>
            </w:r>
          </w:p>
        </w:tc>
        <w:tc>
          <w:tcPr>
            <w:tcW w:w="3029" w:type="dxa"/>
            <w:tcBorders>
              <w:top w:val="single" w:sz="4" w:space="0" w:color="auto"/>
              <w:bottom w:val="nil"/>
            </w:tcBorders>
            <w:shd w:val="clear" w:color="auto" w:fill="auto"/>
          </w:tcPr>
          <w:p w14:paraId="1CA16F63" w14:textId="53EAC63B" w:rsidR="007078FE"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7078FE" w:rsidRPr="007078FE">
              <w:rPr>
                <w:rFonts w:eastAsia="Calibri" w:cs="Times New Roman"/>
                <w:bCs/>
                <w:sz w:val="20"/>
                <w:szCs w:val="20"/>
                <w:lang w:eastAsia="zh-CN"/>
              </w:rPr>
              <w:t>%</w:t>
            </w:r>
          </w:p>
        </w:tc>
      </w:tr>
      <w:tr w:rsidR="00851499" w:rsidRPr="007078FE" w14:paraId="04D4A0C6" w14:textId="77777777" w:rsidTr="00851499">
        <w:trPr>
          <w:trHeight w:hRule="exact" w:val="284"/>
          <w:jc w:val="center"/>
        </w:trPr>
        <w:tc>
          <w:tcPr>
            <w:tcW w:w="5476" w:type="dxa"/>
            <w:tcBorders>
              <w:top w:val="nil"/>
              <w:bottom w:val="nil"/>
            </w:tcBorders>
            <w:shd w:val="clear" w:color="auto" w:fill="auto"/>
          </w:tcPr>
          <w:p w14:paraId="1D76D6D0" w14:textId="1F34022A" w:rsidR="00851499"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Pr>
                <w:rFonts w:eastAsia="Calibri" w:cs="Times New Roman"/>
                <w:bCs/>
                <w:sz w:val="20"/>
                <w:szCs w:val="20"/>
                <w:lang w:eastAsia="zh-CN"/>
              </w:rPr>
              <w:t>18</w:t>
            </w:r>
            <w:r w:rsidRPr="007078FE">
              <w:rPr>
                <w:rFonts w:eastAsia="Calibri" w:cs="Times New Roman"/>
                <w:bCs/>
                <w:sz w:val="20"/>
                <w:szCs w:val="20"/>
                <w:lang w:eastAsia="zh-CN"/>
              </w:rPr>
              <w:t xml:space="preserve"> a </w:t>
            </w:r>
            <w:r>
              <w:rPr>
                <w:rFonts w:eastAsia="Calibri" w:cs="Times New Roman"/>
                <w:bCs/>
                <w:sz w:val="20"/>
                <w:szCs w:val="20"/>
                <w:lang w:eastAsia="zh-CN"/>
              </w:rPr>
              <w:t>28</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731B994A" w14:textId="64259E42" w:rsidR="00851499" w:rsidRPr="007078FE" w:rsidRDefault="00851499" w:rsidP="007078FE">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p>
        </w:tc>
      </w:tr>
      <w:tr w:rsidR="007078FE" w:rsidRPr="007078FE" w14:paraId="57F06BCC" w14:textId="77777777" w:rsidTr="0067552E">
        <w:trPr>
          <w:trHeight w:hRule="exact" w:val="284"/>
          <w:jc w:val="center"/>
        </w:trPr>
        <w:tc>
          <w:tcPr>
            <w:tcW w:w="5476" w:type="dxa"/>
            <w:tcBorders>
              <w:top w:val="nil"/>
              <w:bottom w:val="nil"/>
            </w:tcBorders>
            <w:shd w:val="clear" w:color="auto" w:fill="auto"/>
          </w:tcPr>
          <w:p w14:paraId="085DC7BD" w14:textId="116662AE" w:rsidR="007078FE" w:rsidRPr="007078FE" w:rsidRDefault="007078FE"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sidR="00851499">
              <w:rPr>
                <w:rFonts w:eastAsia="Calibri" w:cs="Times New Roman"/>
                <w:bCs/>
                <w:sz w:val="20"/>
                <w:szCs w:val="20"/>
                <w:lang w:eastAsia="zh-CN"/>
              </w:rPr>
              <w:t>29</w:t>
            </w:r>
            <w:r w:rsidRPr="007078FE">
              <w:rPr>
                <w:rFonts w:eastAsia="Calibri" w:cs="Times New Roman"/>
                <w:bCs/>
                <w:sz w:val="20"/>
                <w:szCs w:val="20"/>
                <w:lang w:eastAsia="zh-CN"/>
              </w:rPr>
              <w:t xml:space="preserve"> a </w:t>
            </w:r>
            <w:r w:rsidR="00851499">
              <w:rPr>
                <w:rFonts w:eastAsia="Calibri" w:cs="Times New Roman"/>
                <w:bCs/>
                <w:sz w:val="20"/>
                <w:szCs w:val="20"/>
                <w:lang w:eastAsia="zh-CN"/>
              </w:rPr>
              <w:t>39</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0C45B54" w14:textId="1E66722D"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3</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7078FE" w:rsidRPr="007078FE" w14:paraId="50920B74" w14:textId="77777777" w:rsidTr="0067552E">
        <w:trPr>
          <w:trHeight w:hRule="exact" w:val="284"/>
          <w:jc w:val="center"/>
        </w:trPr>
        <w:tc>
          <w:tcPr>
            <w:tcW w:w="5476" w:type="dxa"/>
            <w:tcBorders>
              <w:top w:val="nil"/>
              <w:bottom w:val="nil"/>
            </w:tcBorders>
            <w:shd w:val="clear" w:color="auto" w:fill="auto"/>
          </w:tcPr>
          <w:p w14:paraId="3D64597C" w14:textId="4C00FDB2" w:rsidR="007078FE" w:rsidRPr="007078FE" w:rsidRDefault="00851499" w:rsidP="007078FE">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De </w:t>
            </w:r>
            <w:r>
              <w:rPr>
                <w:rFonts w:eastAsia="Calibri" w:cs="Times New Roman"/>
                <w:bCs/>
                <w:sz w:val="20"/>
                <w:szCs w:val="20"/>
                <w:lang w:eastAsia="zh-CN"/>
              </w:rPr>
              <w:t>40</w:t>
            </w:r>
            <w:r w:rsidRPr="007078FE">
              <w:rPr>
                <w:rFonts w:eastAsia="Calibri" w:cs="Times New Roman"/>
                <w:bCs/>
                <w:sz w:val="20"/>
                <w:szCs w:val="20"/>
                <w:lang w:eastAsia="zh-CN"/>
              </w:rPr>
              <w:t xml:space="preserve"> a </w:t>
            </w:r>
            <w:r>
              <w:rPr>
                <w:rFonts w:eastAsia="Calibri" w:cs="Times New Roman"/>
                <w:bCs/>
                <w:sz w:val="20"/>
                <w:szCs w:val="20"/>
                <w:lang w:eastAsia="zh-CN"/>
              </w:rPr>
              <w:t>5</w:t>
            </w:r>
            <w:r w:rsidRPr="007078FE">
              <w:rPr>
                <w:rFonts w:eastAsia="Calibri" w:cs="Times New Roman"/>
                <w:bCs/>
                <w:sz w:val="20"/>
                <w:szCs w:val="20"/>
                <w:lang w:eastAsia="zh-CN"/>
              </w:rPr>
              <w:t>0 anos</w:t>
            </w:r>
          </w:p>
        </w:tc>
        <w:tc>
          <w:tcPr>
            <w:tcW w:w="3029" w:type="dxa"/>
            <w:tcBorders>
              <w:top w:val="nil"/>
              <w:bottom w:val="nil"/>
            </w:tcBorders>
            <w:shd w:val="clear" w:color="auto" w:fill="auto"/>
          </w:tcPr>
          <w:p w14:paraId="4DC9C4DC" w14:textId="66565463" w:rsidR="007078FE" w:rsidRPr="007078FE" w:rsidRDefault="007078FE" w:rsidP="007078FE">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2</w:t>
            </w:r>
            <w:r w:rsidR="00851499">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42F3002A" w14:textId="77777777" w:rsidTr="0067552E">
        <w:trPr>
          <w:trHeight w:hRule="exact" w:val="284"/>
          <w:jc w:val="center"/>
        </w:trPr>
        <w:tc>
          <w:tcPr>
            <w:tcW w:w="5476" w:type="dxa"/>
            <w:tcBorders>
              <w:top w:val="nil"/>
              <w:bottom w:val="nil"/>
            </w:tcBorders>
            <w:shd w:val="clear" w:color="auto" w:fill="auto"/>
          </w:tcPr>
          <w:p w14:paraId="671457F7" w14:textId="3B8EBC67"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 xml:space="preserve">Acima de </w:t>
            </w:r>
            <w:r>
              <w:rPr>
                <w:rFonts w:eastAsia="Calibri" w:cs="Times New Roman"/>
                <w:bCs/>
                <w:sz w:val="20"/>
                <w:szCs w:val="20"/>
                <w:lang w:eastAsia="zh-CN"/>
              </w:rPr>
              <w:t>50</w:t>
            </w:r>
            <w:r w:rsidRPr="007078FE">
              <w:rPr>
                <w:rFonts w:eastAsia="Calibri" w:cs="Times New Roman"/>
                <w:bCs/>
                <w:sz w:val="20"/>
                <w:szCs w:val="20"/>
                <w:lang w:eastAsia="zh-CN"/>
              </w:rPr>
              <w:t xml:space="preserve"> anos</w:t>
            </w:r>
          </w:p>
        </w:tc>
        <w:tc>
          <w:tcPr>
            <w:tcW w:w="3029" w:type="dxa"/>
            <w:tcBorders>
              <w:top w:val="nil"/>
              <w:bottom w:val="nil"/>
            </w:tcBorders>
            <w:shd w:val="clear" w:color="auto" w:fill="auto"/>
          </w:tcPr>
          <w:p w14:paraId="127F9139" w14:textId="7CB852A6" w:rsidR="00851499" w:rsidRPr="007078FE" w:rsidRDefault="0085149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Pr="007078FE">
              <w:rPr>
                <w:rFonts w:eastAsia="Calibri" w:cs="Times New Roman"/>
                <w:bCs/>
                <w:sz w:val="20"/>
                <w:szCs w:val="20"/>
                <w:lang w:eastAsia="zh-CN"/>
              </w:rPr>
              <w:t>%</w:t>
            </w:r>
          </w:p>
        </w:tc>
      </w:tr>
      <w:tr w:rsidR="00851499" w:rsidRPr="007078FE" w14:paraId="3F2079AC"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0DCE51B0" w14:textId="18DCEB55"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GÊNERO</w:t>
            </w:r>
          </w:p>
        </w:tc>
      </w:tr>
      <w:tr w:rsidR="00851499" w:rsidRPr="007078FE" w14:paraId="1CAC5B6D" w14:textId="77777777" w:rsidTr="0067552E">
        <w:trPr>
          <w:trHeight w:hRule="exact" w:val="284"/>
          <w:jc w:val="center"/>
        </w:trPr>
        <w:tc>
          <w:tcPr>
            <w:tcW w:w="5476" w:type="dxa"/>
            <w:tcBorders>
              <w:top w:val="nil"/>
              <w:bottom w:val="nil"/>
            </w:tcBorders>
            <w:shd w:val="clear" w:color="auto" w:fill="auto"/>
          </w:tcPr>
          <w:p w14:paraId="5BE87FD1" w14:textId="3764EDA4" w:rsidR="00851499" w:rsidRPr="007078FE" w:rsidRDefault="00851499" w:rsidP="00851499">
            <w:pPr>
              <w:tabs>
                <w:tab w:val="left" w:pos="720"/>
              </w:tabs>
              <w:spacing w:after="0" w:line="240" w:lineRule="auto"/>
              <w:rPr>
                <w:rFonts w:eastAsia="Calibri" w:cs="Times New Roman"/>
                <w:bCs/>
                <w:sz w:val="20"/>
                <w:szCs w:val="20"/>
                <w:lang w:eastAsia="zh-CN"/>
              </w:rPr>
            </w:pPr>
            <w:r w:rsidRPr="007078FE">
              <w:rPr>
                <w:rFonts w:eastAsia="Calibri" w:cs="Times New Roman"/>
                <w:bCs/>
                <w:sz w:val="20"/>
                <w:szCs w:val="20"/>
                <w:lang w:eastAsia="zh-CN"/>
              </w:rPr>
              <w:t>M</w:t>
            </w:r>
            <w:r w:rsidR="005B1339">
              <w:rPr>
                <w:rFonts w:eastAsia="Calibri" w:cs="Times New Roman"/>
                <w:bCs/>
                <w:sz w:val="20"/>
                <w:szCs w:val="20"/>
                <w:lang w:eastAsia="zh-CN"/>
              </w:rPr>
              <w:t>asculino</w:t>
            </w:r>
          </w:p>
        </w:tc>
        <w:tc>
          <w:tcPr>
            <w:tcW w:w="3029" w:type="dxa"/>
            <w:tcBorders>
              <w:top w:val="nil"/>
              <w:bottom w:val="nil"/>
            </w:tcBorders>
            <w:shd w:val="clear" w:color="auto" w:fill="auto"/>
          </w:tcPr>
          <w:p w14:paraId="017C67F2" w14:textId="49D1A6A3"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851499" w:rsidRPr="007078FE">
              <w:rPr>
                <w:rFonts w:eastAsia="Calibri" w:cs="Times New Roman"/>
                <w:bCs/>
                <w:sz w:val="20"/>
                <w:szCs w:val="20"/>
                <w:lang w:eastAsia="zh-CN"/>
              </w:rPr>
              <w:t>%</w:t>
            </w:r>
          </w:p>
        </w:tc>
      </w:tr>
      <w:tr w:rsidR="00851499" w:rsidRPr="007078FE" w14:paraId="29D560D9" w14:textId="77777777" w:rsidTr="0067552E">
        <w:trPr>
          <w:trHeight w:hRule="exact" w:val="284"/>
          <w:jc w:val="center"/>
        </w:trPr>
        <w:tc>
          <w:tcPr>
            <w:tcW w:w="5476" w:type="dxa"/>
            <w:tcBorders>
              <w:top w:val="nil"/>
              <w:bottom w:val="nil"/>
            </w:tcBorders>
            <w:shd w:val="clear" w:color="auto" w:fill="auto"/>
          </w:tcPr>
          <w:p w14:paraId="1B3C1408" w14:textId="31BE212C" w:rsidR="00851499" w:rsidRPr="007078FE" w:rsidRDefault="005B1339"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Feminino</w:t>
            </w:r>
          </w:p>
        </w:tc>
        <w:tc>
          <w:tcPr>
            <w:tcW w:w="3029" w:type="dxa"/>
            <w:tcBorders>
              <w:top w:val="nil"/>
              <w:bottom w:val="nil"/>
            </w:tcBorders>
            <w:shd w:val="clear" w:color="auto" w:fill="auto"/>
          </w:tcPr>
          <w:p w14:paraId="6AD9350F" w14:textId="679B59C2" w:rsidR="00851499" w:rsidRPr="007078FE" w:rsidRDefault="005B1339"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851499" w:rsidRPr="007078FE">
              <w:rPr>
                <w:rFonts w:eastAsia="Calibri" w:cs="Times New Roman"/>
                <w:bCs/>
                <w:sz w:val="20"/>
                <w:szCs w:val="20"/>
                <w:lang w:eastAsia="zh-CN"/>
              </w:rPr>
              <w:t>%</w:t>
            </w:r>
          </w:p>
        </w:tc>
      </w:tr>
      <w:tr w:rsidR="00851499" w:rsidRPr="007078FE" w14:paraId="324C9437" w14:textId="77777777" w:rsidTr="0067552E">
        <w:trPr>
          <w:trHeight w:hRule="exact" w:val="284"/>
          <w:jc w:val="center"/>
        </w:trPr>
        <w:tc>
          <w:tcPr>
            <w:tcW w:w="8505" w:type="dxa"/>
            <w:gridSpan w:val="2"/>
            <w:tcBorders>
              <w:top w:val="single" w:sz="4" w:space="0" w:color="auto"/>
              <w:bottom w:val="single" w:sz="4" w:space="0" w:color="auto"/>
            </w:tcBorders>
            <w:shd w:val="clear" w:color="auto" w:fill="auto"/>
          </w:tcPr>
          <w:p w14:paraId="79F11F59" w14:textId="0343F3BD" w:rsidR="00851499" w:rsidRPr="007078FE" w:rsidRDefault="005B1339" w:rsidP="0085149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CARGO NA EMPRESA</w:t>
            </w:r>
          </w:p>
        </w:tc>
      </w:tr>
      <w:tr w:rsidR="00851499" w:rsidRPr="007078FE" w14:paraId="376004E1" w14:textId="77777777" w:rsidTr="0067552E">
        <w:trPr>
          <w:trHeight w:hRule="exact" w:val="284"/>
          <w:jc w:val="center"/>
        </w:trPr>
        <w:tc>
          <w:tcPr>
            <w:tcW w:w="5476" w:type="dxa"/>
            <w:tcBorders>
              <w:top w:val="single" w:sz="4" w:space="0" w:color="auto"/>
              <w:bottom w:val="nil"/>
            </w:tcBorders>
            <w:shd w:val="clear" w:color="auto" w:fill="auto"/>
          </w:tcPr>
          <w:p w14:paraId="3EDED7A0" w14:textId="2BAE2B93"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Gerente</w:t>
            </w:r>
          </w:p>
        </w:tc>
        <w:tc>
          <w:tcPr>
            <w:tcW w:w="3029" w:type="dxa"/>
            <w:tcBorders>
              <w:top w:val="single" w:sz="4" w:space="0" w:color="auto"/>
              <w:bottom w:val="nil"/>
            </w:tcBorders>
            <w:shd w:val="clear" w:color="auto" w:fill="auto"/>
          </w:tcPr>
          <w:p w14:paraId="0602E035" w14:textId="3477C513"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5</w:t>
            </w:r>
            <w:r w:rsidR="00851499" w:rsidRPr="007078FE">
              <w:rPr>
                <w:rFonts w:eastAsia="Calibri" w:cs="Times New Roman"/>
                <w:bCs/>
                <w:sz w:val="20"/>
                <w:szCs w:val="20"/>
                <w:lang w:eastAsia="zh-CN"/>
              </w:rPr>
              <w:t>%</w:t>
            </w:r>
          </w:p>
        </w:tc>
      </w:tr>
      <w:tr w:rsidR="00851499" w:rsidRPr="007078FE" w14:paraId="1F790BBC" w14:textId="77777777" w:rsidTr="0067552E">
        <w:trPr>
          <w:trHeight w:hRule="exact" w:val="284"/>
          <w:jc w:val="center"/>
        </w:trPr>
        <w:tc>
          <w:tcPr>
            <w:tcW w:w="5476" w:type="dxa"/>
            <w:tcBorders>
              <w:top w:val="nil"/>
              <w:bottom w:val="nil"/>
            </w:tcBorders>
            <w:shd w:val="clear" w:color="auto" w:fill="auto"/>
          </w:tcPr>
          <w:p w14:paraId="79A80B58" w14:textId="4F789C7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Supervisor</w:t>
            </w:r>
          </w:p>
        </w:tc>
        <w:tc>
          <w:tcPr>
            <w:tcW w:w="3029" w:type="dxa"/>
            <w:tcBorders>
              <w:top w:val="nil"/>
              <w:bottom w:val="nil"/>
            </w:tcBorders>
            <w:shd w:val="clear" w:color="auto" w:fill="auto"/>
          </w:tcPr>
          <w:p w14:paraId="3EC8267B" w14:textId="130DFFE6"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10</w:t>
            </w:r>
            <w:r w:rsidR="00851499" w:rsidRPr="007078FE">
              <w:rPr>
                <w:rFonts w:eastAsia="Calibri" w:cs="Times New Roman"/>
                <w:bCs/>
                <w:sz w:val="20"/>
                <w:szCs w:val="20"/>
                <w:lang w:eastAsia="zh-CN"/>
              </w:rPr>
              <w:t>%</w:t>
            </w:r>
          </w:p>
        </w:tc>
      </w:tr>
      <w:tr w:rsidR="00851499" w:rsidRPr="007078FE" w14:paraId="0AA83F06" w14:textId="77777777" w:rsidTr="0067552E">
        <w:trPr>
          <w:trHeight w:hRule="exact" w:val="284"/>
          <w:jc w:val="center"/>
        </w:trPr>
        <w:tc>
          <w:tcPr>
            <w:tcW w:w="5476" w:type="dxa"/>
            <w:tcBorders>
              <w:top w:val="nil"/>
              <w:bottom w:val="nil"/>
            </w:tcBorders>
            <w:shd w:val="clear" w:color="auto" w:fill="auto"/>
          </w:tcPr>
          <w:p w14:paraId="01C3F6FB" w14:textId="6C1BE8E2"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Analista</w:t>
            </w:r>
            <w:r w:rsidR="0085149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5E699D4" w14:textId="77777777" w:rsidR="00851499" w:rsidRPr="007078FE" w:rsidRDefault="00851499" w:rsidP="0085149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45%</w:t>
            </w:r>
          </w:p>
        </w:tc>
      </w:tr>
      <w:tr w:rsidR="00851499" w:rsidRPr="007078FE" w14:paraId="1F56019A" w14:textId="77777777" w:rsidTr="005B1339">
        <w:trPr>
          <w:trHeight w:hRule="exact" w:val="284"/>
          <w:jc w:val="center"/>
        </w:trPr>
        <w:tc>
          <w:tcPr>
            <w:tcW w:w="5476" w:type="dxa"/>
            <w:tcBorders>
              <w:top w:val="nil"/>
              <w:bottom w:val="nil"/>
            </w:tcBorders>
            <w:shd w:val="clear" w:color="auto" w:fill="auto"/>
          </w:tcPr>
          <w:p w14:paraId="73868DF6" w14:textId="76EDB6FF" w:rsidR="00851499" w:rsidRPr="007078FE" w:rsidRDefault="005D0AD5" w:rsidP="0085149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Operacional</w:t>
            </w:r>
          </w:p>
        </w:tc>
        <w:tc>
          <w:tcPr>
            <w:tcW w:w="3029" w:type="dxa"/>
            <w:tcBorders>
              <w:top w:val="nil"/>
              <w:bottom w:val="nil"/>
            </w:tcBorders>
            <w:shd w:val="clear" w:color="auto" w:fill="auto"/>
          </w:tcPr>
          <w:p w14:paraId="0C010CD5" w14:textId="6BEE28E0" w:rsidR="00851499" w:rsidRPr="007078FE" w:rsidRDefault="005D0AD5" w:rsidP="0085149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30</w:t>
            </w:r>
            <w:r w:rsidR="00851499" w:rsidRPr="007078FE">
              <w:rPr>
                <w:rFonts w:eastAsia="Calibri" w:cs="Times New Roman"/>
                <w:bCs/>
                <w:sz w:val="20"/>
                <w:szCs w:val="20"/>
                <w:lang w:eastAsia="zh-CN"/>
              </w:rPr>
              <w:t>%</w:t>
            </w:r>
          </w:p>
        </w:tc>
      </w:tr>
      <w:tr w:rsidR="005B1339" w:rsidRPr="007078FE" w14:paraId="751C7DDA" w14:textId="77777777" w:rsidTr="005B1339">
        <w:trPr>
          <w:trHeight w:hRule="exact" w:val="284"/>
          <w:jc w:val="center"/>
        </w:trPr>
        <w:tc>
          <w:tcPr>
            <w:tcW w:w="5476" w:type="dxa"/>
            <w:tcBorders>
              <w:top w:val="nil"/>
              <w:bottom w:val="nil"/>
            </w:tcBorders>
            <w:shd w:val="clear" w:color="auto" w:fill="auto"/>
          </w:tcPr>
          <w:p w14:paraId="1F265F2B" w14:textId="28029B80" w:rsidR="005B1339" w:rsidRPr="007078FE" w:rsidRDefault="005D0AD5"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nil"/>
            </w:tcBorders>
            <w:shd w:val="clear" w:color="auto" w:fill="auto"/>
          </w:tcPr>
          <w:p w14:paraId="1E1DB7AF" w14:textId="0A22FFF1" w:rsidR="005B1339" w:rsidRPr="007078FE" w:rsidRDefault="005B1339" w:rsidP="005B1339">
            <w:pPr>
              <w:tabs>
                <w:tab w:val="left" w:pos="720"/>
              </w:tabs>
              <w:spacing w:after="0" w:line="240" w:lineRule="auto"/>
              <w:jc w:val="right"/>
              <w:rPr>
                <w:rFonts w:eastAsia="Calibri" w:cs="Times New Roman"/>
                <w:bCs/>
                <w:sz w:val="20"/>
                <w:szCs w:val="20"/>
                <w:lang w:eastAsia="zh-CN"/>
              </w:rPr>
            </w:pPr>
            <w:r w:rsidRPr="007078FE">
              <w:rPr>
                <w:rFonts w:eastAsia="Calibri" w:cs="Times New Roman"/>
                <w:bCs/>
                <w:sz w:val="20"/>
                <w:szCs w:val="20"/>
                <w:lang w:eastAsia="zh-CN"/>
              </w:rPr>
              <w:t>1</w:t>
            </w:r>
            <w:r w:rsidR="005D0AD5">
              <w:rPr>
                <w:rFonts w:eastAsia="Calibri" w:cs="Times New Roman"/>
                <w:bCs/>
                <w:sz w:val="20"/>
                <w:szCs w:val="20"/>
                <w:lang w:eastAsia="zh-CN"/>
              </w:rPr>
              <w:t>0</w:t>
            </w:r>
            <w:r w:rsidRPr="007078FE">
              <w:rPr>
                <w:rFonts w:eastAsia="Calibri" w:cs="Times New Roman"/>
                <w:bCs/>
                <w:sz w:val="20"/>
                <w:szCs w:val="20"/>
                <w:lang w:eastAsia="zh-CN"/>
              </w:rPr>
              <w:t>%</w:t>
            </w:r>
          </w:p>
        </w:tc>
      </w:tr>
      <w:tr w:rsidR="005B1339" w:rsidRPr="007078FE" w14:paraId="1FB06BFC" w14:textId="77777777" w:rsidTr="005B1339">
        <w:trPr>
          <w:trHeight w:hRule="exact" w:val="284"/>
          <w:jc w:val="center"/>
        </w:trPr>
        <w:tc>
          <w:tcPr>
            <w:tcW w:w="8505" w:type="dxa"/>
            <w:gridSpan w:val="2"/>
            <w:tcBorders>
              <w:top w:val="nil"/>
              <w:bottom w:val="single" w:sz="4" w:space="0" w:color="auto"/>
            </w:tcBorders>
            <w:shd w:val="clear" w:color="auto" w:fill="auto"/>
          </w:tcPr>
          <w:p w14:paraId="41882997" w14:textId="35720F6F" w:rsidR="005B1339" w:rsidRPr="007078FE" w:rsidRDefault="009B120B" w:rsidP="005B1339">
            <w:pPr>
              <w:tabs>
                <w:tab w:val="left" w:pos="720"/>
              </w:tabs>
              <w:spacing w:after="0" w:line="240" w:lineRule="auto"/>
              <w:rPr>
                <w:rFonts w:eastAsia="Calibri" w:cs="Times New Roman"/>
                <w:b/>
                <w:bCs/>
                <w:sz w:val="20"/>
                <w:szCs w:val="20"/>
                <w:lang w:eastAsia="zh-CN"/>
              </w:rPr>
            </w:pPr>
            <w:r>
              <w:rPr>
                <w:rFonts w:eastAsia="Calibri" w:cs="Times New Roman"/>
                <w:b/>
                <w:bCs/>
                <w:sz w:val="20"/>
                <w:szCs w:val="20"/>
                <w:lang w:eastAsia="zh-CN"/>
              </w:rPr>
              <w:t>EXPERIÊNCIA COM</w:t>
            </w:r>
            <w:r w:rsidR="00D21366">
              <w:rPr>
                <w:rFonts w:eastAsia="Calibri" w:cs="Times New Roman"/>
                <w:b/>
                <w:bCs/>
                <w:sz w:val="20"/>
                <w:szCs w:val="20"/>
                <w:lang w:eastAsia="zh-CN"/>
              </w:rPr>
              <w:t xml:space="preserve"> SISTEMAS SEMELHANTES</w:t>
            </w:r>
          </w:p>
        </w:tc>
      </w:tr>
      <w:tr w:rsidR="005B1339" w:rsidRPr="007078FE" w14:paraId="13FB8B55" w14:textId="77777777" w:rsidTr="0067552E">
        <w:trPr>
          <w:trHeight w:hRule="exact" w:val="284"/>
          <w:jc w:val="center"/>
        </w:trPr>
        <w:tc>
          <w:tcPr>
            <w:tcW w:w="5476" w:type="dxa"/>
            <w:tcBorders>
              <w:top w:val="nil"/>
              <w:bottom w:val="nil"/>
            </w:tcBorders>
            <w:shd w:val="clear" w:color="auto" w:fill="auto"/>
          </w:tcPr>
          <w:p w14:paraId="4E2B6C20" w14:textId="0C77AEC3"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Sim</w:t>
            </w:r>
          </w:p>
        </w:tc>
        <w:tc>
          <w:tcPr>
            <w:tcW w:w="3029" w:type="dxa"/>
            <w:tcBorders>
              <w:top w:val="nil"/>
              <w:bottom w:val="nil"/>
            </w:tcBorders>
            <w:shd w:val="clear" w:color="auto" w:fill="auto"/>
          </w:tcPr>
          <w:p w14:paraId="72DFEFB3" w14:textId="30F58A2C"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65</w:t>
            </w:r>
            <w:r w:rsidR="005B1339" w:rsidRPr="007078FE">
              <w:rPr>
                <w:rFonts w:eastAsia="Calibri" w:cs="Times New Roman"/>
                <w:bCs/>
                <w:sz w:val="20"/>
                <w:szCs w:val="20"/>
                <w:lang w:eastAsia="zh-CN"/>
              </w:rPr>
              <w:t>%</w:t>
            </w:r>
          </w:p>
        </w:tc>
      </w:tr>
      <w:tr w:rsidR="005B1339" w:rsidRPr="007078FE" w14:paraId="7A9219F5" w14:textId="77777777" w:rsidTr="0067552E">
        <w:trPr>
          <w:trHeight w:hRule="exact" w:val="284"/>
          <w:jc w:val="center"/>
        </w:trPr>
        <w:tc>
          <w:tcPr>
            <w:tcW w:w="5476" w:type="dxa"/>
            <w:tcBorders>
              <w:top w:val="nil"/>
              <w:bottom w:val="nil"/>
            </w:tcBorders>
            <w:shd w:val="clear" w:color="auto" w:fill="auto"/>
          </w:tcPr>
          <w:p w14:paraId="341D0589" w14:textId="5A0D4910" w:rsidR="005B1339" w:rsidRPr="007078FE" w:rsidRDefault="00D21366"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Não</w:t>
            </w:r>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586A2173" w14:textId="2C28ADD7" w:rsidR="005B1339" w:rsidRPr="007078FE" w:rsidRDefault="00D21366"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053EC8D1" w14:textId="77777777" w:rsidTr="0067552E">
        <w:trPr>
          <w:trHeight w:hRule="exact" w:val="284"/>
          <w:jc w:val="center"/>
        </w:trPr>
        <w:tc>
          <w:tcPr>
            <w:tcW w:w="5476" w:type="dxa"/>
            <w:tcBorders>
              <w:top w:val="single" w:sz="4" w:space="0" w:color="auto"/>
              <w:bottom w:val="single" w:sz="12" w:space="0" w:color="auto"/>
            </w:tcBorders>
            <w:shd w:val="clear" w:color="auto" w:fill="auto"/>
          </w:tcPr>
          <w:p w14:paraId="736585D9" w14:textId="02978C77" w:rsidR="005B1339" w:rsidRPr="007078FE" w:rsidRDefault="00077C9C" w:rsidP="005B1339">
            <w:pPr>
              <w:tabs>
                <w:tab w:val="left" w:pos="720"/>
              </w:tabs>
              <w:spacing w:after="0" w:line="240" w:lineRule="auto"/>
              <w:rPr>
                <w:rFonts w:eastAsia="Calibri" w:cs="Times New Roman"/>
                <w:b/>
                <w:sz w:val="20"/>
                <w:szCs w:val="20"/>
                <w:lang w:eastAsia="zh-CN"/>
              </w:rPr>
            </w:pPr>
            <w:r>
              <w:rPr>
                <w:rFonts w:eastAsia="Calibri" w:cs="Times New Roman"/>
                <w:b/>
                <w:sz w:val="20"/>
                <w:szCs w:val="20"/>
                <w:lang w:eastAsia="zh-CN"/>
              </w:rPr>
              <w:t>SISTEMAS UTILIZADOS</w:t>
            </w:r>
            <w:r w:rsidR="00DB3BC4">
              <w:rPr>
                <w:rFonts w:eastAsia="Calibri" w:cs="Times New Roman"/>
                <w:b/>
                <w:sz w:val="20"/>
                <w:szCs w:val="20"/>
                <w:lang w:eastAsia="zh-CN"/>
              </w:rPr>
              <w:t xml:space="preserve"> OU AINDA UTILIZAM</w:t>
            </w:r>
          </w:p>
        </w:tc>
        <w:tc>
          <w:tcPr>
            <w:tcW w:w="3029" w:type="dxa"/>
            <w:tcBorders>
              <w:top w:val="single" w:sz="4" w:space="0" w:color="auto"/>
              <w:bottom w:val="single" w:sz="12" w:space="0" w:color="auto"/>
            </w:tcBorders>
            <w:shd w:val="clear" w:color="auto" w:fill="auto"/>
          </w:tcPr>
          <w:p w14:paraId="18CCD61D" w14:textId="77777777" w:rsidR="005B1339" w:rsidRPr="007078FE" w:rsidRDefault="005B1339" w:rsidP="005B1339">
            <w:pPr>
              <w:tabs>
                <w:tab w:val="left" w:pos="720"/>
              </w:tabs>
              <w:spacing w:after="0" w:line="240" w:lineRule="auto"/>
              <w:jc w:val="right"/>
              <w:rPr>
                <w:rFonts w:eastAsia="Calibri" w:cs="Times New Roman"/>
                <w:bCs/>
                <w:sz w:val="20"/>
                <w:szCs w:val="20"/>
                <w:lang w:eastAsia="zh-CN"/>
              </w:rPr>
            </w:pPr>
          </w:p>
        </w:tc>
      </w:tr>
      <w:tr w:rsidR="005B1339" w:rsidRPr="007078FE" w14:paraId="6DED8269" w14:textId="77777777" w:rsidTr="0067552E">
        <w:trPr>
          <w:trHeight w:hRule="exact" w:val="284"/>
          <w:jc w:val="center"/>
        </w:trPr>
        <w:tc>
          <w:tcPr>
            <w:tcW w:w="5476" w:type="dxa"/>
            <w:tcBorders>
              <w:top w:val="nil"/>
              <w:bottom w:val="nil"/>
            </w:tcBorders>
            <w:shd w:val="clear" w:color="auto" w:fill="auto"/>
          </w:tcPr>
          <w:p w14:paraId="54AAA8D4" w14:textId="364C0281"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Paytrack</w:t>
            </w:r>
            <w:proofErr w:type="spellEnd"/>
            <w:r w:rsidR="005B1339" w:rsidRPr="007078FE">
              <w:rPr>
                <w:rFonts w:eastAsia="Calibri" w:cs="Times New Roman"/>
                <w:bCs/>
                <w:sz w:val="20"/>
                <w:szCs w:val="20"/>
                <w:lang w:eastAsia="zh-CN"/>
              </w:rPr>
              <w:t xml:space="preserve"> </w:t>
            </w:r>
          </w:p>
        </w:tc>
        <w:tc>
          <w:tcPr>
            <w:tcW w:w="3029" w:type="dxa"/>
            <w:tcBorders>
              <w:top w:val="nil"/>
              <w:bottom w:val="nil"/>
            </w:tcBorders>
            <w:shd w:val="clear" w:color="auto" w:fill="auto"/>
          </w:tcPr>
          <w:p w14:paraId="321BC1FB" w14:textId="20464043"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35</w:t>
            </w:r>
            <w:r w:rsidR="005B1339" w:rsidRPr="007078FE">
              <w:rPr>
                <w:rFonts w:eastAsia="Calibri" w:cs="Times New Roman"/>
                <w:bCs/>
                <w:sz w:val="20"/>
                <w:szCs w:val="20"/>
                <w:lang w:eastAsia="zh-CN"/>
              </w:rPr>
              <w:t>%</w:t>
            </w:r>
          </w:p>
        </w:tc>
      </w:tr>
      <w:tr w:rsidR="005B1339" w:rsidRPr="007078FE" w14:paraId="595D0FF0" w14:textId="77777777" w:rsidTr="0067552E">
        <w:trPr>
          <w:trHeight w:hRule="exact" w:val="284"/>
          <w:jc w:val="center"/>
        </w:trPr>
        <w:tc>
          <w:tcPr>
            <w:tcW w:w="5476" w:type="dxa"/>
            <w:tcBorders>
              <w:top w:val="nil"/>
              <w:bottom w:val="nil"/>
            </w:tcBorders>
            <w:shd w:val="clear" w:color="auto" w:fill="auto"/>
          </w:tcPr>
          <w:p w14:paraId="4BB0FA3E" w14:textId="0686CE10" w:rsidR="005B1339" w:rsidRPr="007078FE" w:rsidRDefault="00077C9C" w:rsidP="005B1339">
            <w:pPr>
              <w:tabs>
                <w:tab w:val="left" w:pos="720"/>
              </w:tabs>
              <w:spacing w:after="0" w:line="240" w:lineRule="auto"/>
              <w:rPr>
                <w:rFonts w:eastAsia="Calibri" w:cs="Times New Roman"/>
                <w:bCs/>
                <w:sz w:val="20"/>
                <w:szCs w:val="20"/>
                <w:lang w:eastAsia="zh-CN"/>
              </w:rPr>
            </w:pPr>
            <w:proofErr w:type="spellStart"/>
            <w:r>
              <w:rPr>
                <w:rFonts w:eastAsia="Calibri" w:cs="Times New Roman"/>
                <w:bCs/>
                <w:sz w:val="20"/>
                <w:szCs w:val="20"/>
                <w:lang w:eastAsia="zh-CN"/>
              </w:rPr>
              <w:t>Expense</w:t>
            </w:r>
            <w:proofErr w:type="spellEnd"/>
            <w:r>
              <w:rPr>
                <w:rFonts w:eastAsia="Calibri" w:cs="Times New Roman"/>
                <w:bCs/>
                <w:sz w:val="20"/>
                <w:szCs w:val="20"/>
                <w:lang w:eastAsia="zh-CN"/>
              </w:rPr>
              <w:t xml:space="preserve"> </w:t>
            </w:r>
            <w:proofErr w:type="spellStart"/>
            <w:r>
              <w:rPr>
                <w:rFonts w:eastAsia="Calibri" w:cs="Times New Roman"/>
                <w:bCs/>
                <w:sz w:val="20"/>
                <w:szCs w:val="20"/>
                <w:lang w:eastAsia="zh-CN"/>
              </w:rPr>
              <w:t>Mobi</w:t>
            </w:r>
            <w:proofErr w:type="spellEnd"/>
          </w:p>
        </w:tc>
        <w:tc>
          <w:tcPr>
            <w:tcW w:w="3029" w:type="dxa"/>
            <w:tcBorders>
              <w:top w:val="nil"/>
              <w:bottom w:val="nil"/>
            </w:tcBorders>
            <w:shd w:val="clear" w:color="auto" w:fill="auto"/>
          </w:tcPr>
          <w:p w14:paraId="5F7CFF5A" w14:textId="6459F64D"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38</w:t>
            </w:r>
            <w:r w:rsidR="005B1339" w:rsidRPr="007078FE">
              <w:rPr>
                <w:rFonts w:eastAsia="Calibri" w:cs="Times New Roman"/>
                <w:bCs/>
                <w:sz w:val="20"/>
                <w:szCs w:val="20"/>
                <w:lang w:eastAsia="zh-CN"/>
              </w:rPr>
              <w:t>%</w:t>
            </w:r>
          </w:p>
        </w:tc>
      </w:tr>
      <w:tr w:rsidR="005B1339" w:rsidRPr="007078FE" w14:paraId="29FDCFE8" w14:textId="77777777" w:rsidTr="00077C9C">
        <w:trPr>
          <w:trHeight w:hRule="exact" w:val="284"/>
          <w:jc w:val="center"/>
        </w:trPr>
        <w:tc>
          <w:tcPr>
            <w:tcW w:w="5476" w:type="dxa"/>
            <w:tcBorders>
              <w:top w:val="nil"/>
              <w:bottom w:val="nil"/>
            </w:tcBorders>
            <w:shd w:val="clear" w:color="auto" w:fill="auto"/>
          </w:tcPr>
          <w:p w14:paraId="623947C5" w14:textId="156CB11B" w:rsidR="005B1339" w:rsidRPr="007078FE" w:rsidRDefault="00077C9C" w:rsidP="005B1339">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Nunca utilizou</w:t>
            </w:r>
          </w:p>
        </w:tc>
        <w:tc>
          <w:tcPr>
            <w:tcW w:w="3029" w:type="dxa"/>
            <w:tcBorders>
              <w:top w:val="nil"/>
              <w:bottom w:val="nil"/>
            </w:tcBorders>
            <w:shd w:val="clear" w:color="auto" w:fill="auto"/>
          </w:tcPr>
          <w:p w14:paraId="4A834BC0" w14:textId="43D67A40" w:rsidR="005B1339" w:rsidRPr="007078FE" w:rsidRDefault="00077C9C" w:rsidP="005B1339">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27</w:t>
            </w:r>
            <w:r w:rsidR="005B1339" w:rsidRPr="007078FE">
              <w:rPr>
                <w:rFonts w:eastAsia="Calibri" w:cs="Times New Roman"/>
                <w:bCs/>
                <w:sz w:val="20"/>
                <w:szCs w:val="20"/>
                <w:lang w:eastAsia="zh-CN"/>
              </w:rPr>
              <w:t>%</w:t>
            </w:r>
          </w:p>
        </w:tc>
      </w:tr>
      <w:tr w:rsidR="00077C9C" w:rsidRPr="007078FE" w14:paraId="36864BCF" w14:textId="77777777" w:rsidTr="0067552E">
        <w:trPr>
          <w:trHeight w:hRule="exact" w:val="284"/>
          <w:jc w:val="center"/>
        </w:trPr>
        <w:tc>
          <w:tcPr>
            <w:tcW w:w="5476" w:type="dxa"/>
            <w:tcBorders>
              <w:top w:val="nil"/>
              <w:bottom w:val="single" w:sz="12" w:space="0" w:color="auto"/>
            </w:tcBorders>
            <w:shd w:val="clear" w:color="auto" w:fill="auto"/>
          </w:tcPr>
          <w:p w14:paraId="489506DA" w14:textId="774CC14A" w:rsidR="00077C9C" w:rsidRPr="007078FE" w:rsidRDefault="00077C9C" w:rsidP="00077C9C">
            <w:pPr>
              <w:tabs>
                <w:tab w:val="left" w:pos="720"/>
              </w:tabs>
              <w:spacing w:after="0" w:line="240" w:lineRule="auto"/>
              <w:rPr>
                <w:rFonts w:eastAsia="Calibri" w:cs="Times New Roman"/>
                <w:bCs/>
                <w:sz w:val="20"/>
                <w:szCs w:val="20"/>
                <w:lang w:eastAsia="zh-CN"/>
              </w:rPr>
            </w:pPr>
            <w:r>
              <w:rPr>
                <w:rFonts w:eastAsia="Calibri" w:cs="Times New Roman"/>
                <w:bCs/>
                <w:sz w:val="20"/>
                <w:szCs w:val="20"/>
                <w:lang w:eastAsia="zh-CN"/>
              </w:rPr>
              <w:t>Outro</w:t>
            </w:r>
          </w:p>
        </w:tc>
        <w:tc>
          <w:tcPr>
            <w:tcW w:w="3029" w:type="dxa"/>
            <w:tcBorders>
              <w:top w:val="nil"/>
              <w:bottom w:val="single" w:sz="12" w:space="0" w:color="auto"/>
            </w:tcBorders>
            <w:shd w:val="clear" w:color="auto" w:fill="auto"/>
          </w:tcPr>
          <w:p w14:paraId="1834A40D" w14:textId="098B6CD6" w:rsidR="00077C9C" w:rsidRPr="007078FE" w:rsidRDefault="00077C9C" w:rsidP="00077C9C">
            <w:pPr>
              <w:tabs>
                <w:tab w:val="left" w:pos="720"/>
              </w:tabs>
              <w:spacing w:after="0" w:line="240" w:lineRule="auto"/>
              <w:jc w:val="right"/>
              <w:rPr>
                <w:rFonts w:eastAsia="Calibri" w:cs="Times New Roman"/>
                <w:bCs/>
                <w:sz w:val="20"/>
                <w:szCs w:val="20"/>
                <w:lang w:eastAsia="zh-CN"/>
              </w:rPr>
            </w:pPr>
            <w:r>
              <w:rPr>
                <w:rFonts w:eastAsia="Calibri" w:cs="Times New Roman"/>
                <w:bCs/>
                <w:sz w:val="20"/>
                <w:szCs w:val="20"/>
                <w:lang w:eastAsia="zh-CN"/>
              </w:rPr>
              <w:t>0</w:t>
            </w:r>
            <w:r w:rsidRPr="007078FE">
              <w:rPr>
                <w:rFonts w:eastAsia="Calibri" w:cs="Times New Roman"/>
                <w:bCs/>
                <w:sz w:val="20"/>
                <w:szCs w:val="20"/>
                <w:lang w:eastAsia="zh-CN"/>
              </w:rPr>
              <w:t>%</w:t>
            </w:r>
          </w:p>
        </w:tc>
      </w:tr>
    </w:tbl>
    <w:p w14:paraId="091DB1E1" w14:textId="77777777" w:rsidR="007078FE" w:rsidRPr="007078FE" w:rsidRDefault="007078FE" w:rsidP="006075CE">
      <w:pPr>
        <w:shd w:val="solid" w:color="FFFFFF" w:fill="auto"/>
        <w:spacing w:after="0" w:line="240" w:lineRule="auto"/>
        <w:jc w:val="center"/>
        <w:rPr>
          <w:rFonts w:eastAsia="Calibri" w:cs="Times New Roman"/>
          <w:sz w:val="20"/>
          <w:szCs w:val="20"/>
          <w:lang w:eastAsia="zh-CN"/>
        </w:rPr>
      </w:pPr>
      <w:r w:rsidRPr="007078FE">
        <w:rPr>
          <w:rFonts w:eastAsia="Calibri" w:cs="Times New Roman"/>
          <w:sz w:val="20"/>
          <w:szCs w:val="20"/>
          <w:lang w:eastAsia="zh-CN"/>
        </w:rPr>
        <w:t>Fonte: Elaborada pelos autores.</w:t>
      </w:r>
    </w:p>
    <w:p w14:paraId="0FC12BC6" w14:textId="77777777" w:rsidR="007078FE" w:rsidRDefault="007078FE" w:rsidP="00DE46FD">
      <w:pPr>
        <w:spacing w:after="0" w:line="240" w:lineRule="auto"/>
        <w:ind w:firstLine="567"/>
        <w:rPr>
          <w:rFonts w:cs="Times New Roman"/>
          <w:szCs w:val="24"/>
        </w:rPr>
      </w:pPr>
    </w:p>
    <w:p w14:paraId="3CF7E9BC" w14:textId="247B8604" w:rsidR="00953685" w:rsidRDefault="00751383" w:rsidP="00751383">
      <w:pPr>
        <w:spacing w:after="0" w:line="240" w:lineRule="auto"/>
        <w:ind w:firstLine="567"/>
        <w:rPr>
          <w:rFonts w:cs="Times New Roman"/>
          <w:szCs w:val="24"/>
        </w:rPr>
      </w:pPr>
      <w:r w:rsidRPr="00751383">
        <w:rPr>
          <w:rFonts w:cs="Times New Roman"/>
          <w:szCs w:val="24"/>
        </w:rPr>
        <w:t>Conforme ilustra</w:t>
      </w:r>
      <w:r>
        <w:rPr>
          <w:rFonts w:cs="Times New Roman"/>
          <w:szCs w:val="24"/>
        </w:rPr>
        <w:t>-se</w:t>
      </w:r>
      <w:r w:rsidRPr="00751383">
        <w:rPr>
          <w:rFonts w:cs="Times New Roman"/>
          <w:szCs w:val="24"/>
        </w:rPr>
        <w:t xml:space="preserve"> no Gráfico 1, 35% dos funcionários já utilizaram o software </w:t>
      </w:r>
      <w:proofErr w:type="spellStart"/>
      <w:r w:rsidRPr="00751383">
        <w:rPr>
          <w:rFonts w:cs="Times New Roman"/>
          <w:szCs w:val="24"/>
        </w:rPr>
        <w:t>Paytrack</w:t>
      </w:r>
      <w:proofErr w:type="spellEnd"/>
      <w:r w:rsidRPr="00751383">
        <w:rPr>
          <w:rFonts w:cs="Times New Roman"/>
          <w:szCs w:val="24"/>
        </w:rPr>
        <w:t xml:space="preserve">, enquanto 38% possuem experiência com o </w:t>
      </w:r>
      <w:proofErr w:type="spellStart"/>
      <w:r w:rsidRPr="00751383">
        <w:rPr>
          <w:rFonts w:cs="Times New Roman"/>
          <w:szCs w:val="24"/>
        </w:rPr>
        <w:t>Expense</w:t>
      </w:r>
      <w:proofErr w:type="spellEnd"/>
      <w:r w:rsidRPr="00751383">
        <w:rPr>
          <w:rFonts w:cs="Times New Roman"/>
          <w:szCs w:val="24"/>
        </w:rPr>
        <w:t xml:space="preserve"> </w:t>
      </w:r>
      <w:proofErr w:type="spellStart"/>
      <w:r w:rsidRPr="00751383">
        <w:rPr>
          <w:rFonts w:cs="Times New Roman"/>
          <w:szCs w:val="24"/>
        </w:rPr>
        <w:t>Mobi</w:t>
      </w:r>
      <w:proofErr w:type="spellEnd"/>
      <w:r w:rsidRPr="00751383">
        <w:rPr>
          <w:rFonts w:cs="Times New Roman"/>
          <w:szCs w:val="24"/>
        </w:rPr>
        <w:t xml:space="preserve">, ambos com foco na agilidade e no controle dos processos relacionados à gestão de despesas de viagens corporativas. </w:t>
      </w:r>
      <w:r w:rsidRPr="00751383">
        <w:rPr>
          <w:rFonts w:cs="Times New Roman"/>
          <w:szCs w:val="24"/>
        </w:rPr>
        <w:lastRenderedPageBreak/>
        <w:t>Por outro lado, 27% dos funcionários informaram que nunca utilizaram nenhum dos softwares mencionados ou outros sistemas semelhantes.</w:t>
      </w:r>
    </w:p>
    <w:p w14:paraId="497772B1" w14:textId="77777777" w:rsidR="00953685" w:rsidRDefault="00953685" w:rsidP="00953685">
      <w:pPr>
        <w:spacing w:after="0" w:line="240" w:lineRule="auto"/>
        <w:rPr>
          <w:rFonts w:cs="Times New Roman"/>
          <w:szCs w:val="24"/>
        </w:rPr>
      </w:pPr>
    </w:p>
    <w:p w14:paraId="0C4434FE" w14:textId="5BD1108C" w:rsidR="006B73E4" w:rsidRDefault="006B73E4" w:rsidP="006B73E4">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1</w:t>
      </w:r>
      <w:r w:rsidRPr="00EE0160">
        <w:rPr>
          <w:rFonts w:eastAsia="Calibri" w:cs="Times New Roman"/>
          <w:b/>
          <w:bCs/>
          <w:szCs w:val="24"/>
          <w:lang w:eastAsia="zh-CN"/>
        </w:rPr>
        <w:t xml:space="preserve"> – </w:t>
      </w:r>
      <w:r>
        <w:rPr>
          <w:rFonts w:eastAsia="Calibri" w:cs="Times New Roman"/>
          <w:szCs w:val="24"/>
          <w:lang w:eastAsia="zh-CN"/>
        </w:rPr>
        <w:t>Quais softwares foram utilizados ou ainda utilizam</w:t>
      </w:r>
    </w:p>
    <w:p w14:paraId="2FB1AE92" w14:textId="7DE70C28" w:rsidR="006B73E4" w:rsidRPr="00EE0160" w:rsidRDefault="00365682" w:rsidP="006B73E4">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23CA60F4" wp14:editId="74120A74">
            <wp:extent cx="4162425" cy="2213031"/>
            <wp:effectExtent l="0" t="0" r="9525" b="15875"/>
            <wp:docPr id="22" name="Gráfico 22">
              <a:extLst xmlns:a="http://schemas.openxmlformats.org/drawingml/2006/main">
                <a:ext uri="{FF2B5EF4-FFF2-40B4-BE49-F238E27FC236}">
                  <a16:creationId xmlns:a16="http://schemas.microsoft.com/office/drawing/2014/main" id="{92BA09EB-31C1-4E5F-A77E-4BEF5885B4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E82D6A7" w14:textId="77777777" w:rsidR="006B73E4" w:rsidRPr="00EE0160" w:rsidRDefault="006B73E4" w:rsidP="006B73E4">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0AD44413" w14:textId="77777777" w:rsidR="006B73E4" w:rsidRDefault="006B73E4" w:rsidP="006B73E4">
      <w:pPr>
        <w:spacing w:after="0" w:line="240" w:lineRule="auto"/>
        <w:ind w:firstLine="567"/>
        <w:rPr>
          <w:rFonts w:cs="Times New Roman"/>
          <w:szCs w:val="24"/>
        </w:rPr>
      </w:pPr>
    </w:p>
    <w:p w14:paraId="1268C0B1" w14:textId="77777777" w:rsidR="00590761" w:rsidRDefault="00590761" w:rsidP="006B73E4">
      <w:pPr>
        <w:spacing w:after="0" w:line="240" w:lineRule="auto"/>
        <w:ind w:firstLine="567"/>
        <w:rPr>
          <w:rFonts w:cs="Times New Roman"/>
          <w:szCs w:val="24"/>
        </w:rPr>
      </w:pPr>
    </w:p>
    <w:p w14:paraId="3D421F93" w14:textId="77777777" w:rsidR="00751383" w:rsidRDefault="00751383" w:rsidP="006B73E4">
      <w:pPr>
        <w:spacing w:after="0" w:line="240" w:lineRule="auto"/>
        <w:ind w:firstLine="567"/>
        <w:rPr>
          <w:rFonts w:cs="Times New Roman"/>
          <w:szCs w:val="24"/>
        </w:rPr>
      </w:pPr>
    </w:p>
    <w:p w14:paraId="30C6DB3F" w14:textId="77777777" w:rsidR="00751383" w:rsidRDefault="00751383" w:rsidP="006B73E4">
      <w:pPr>
        <w:spacing w:after="0" w:line="240" w:lineRule="auto"/>
        <w:ind w:firstLine="567"/>
        <w:rPr>
          <w:rFonts w:cs="Times New Roman"/>
          <w:szCs w:val="24"/>
        </w:rPr>
      </w:pPr>
    </w:p>
    <w:p w14:paraId="39C9A0B6" w14:textId="609EC5FB" w:rsidR="00365682" w:rsidRDefault="00365682" w:rsidP="00365682">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2</w:t>
      </w:r>
      <w:r w:rsidRPr="00EE0160">
        <w:rPr>
          <w:rFonts w:eastAsia="Calibri" w:cs="Times New Roman"/>
          <w:b/>
          <w:bCs/>
          <w:szCs w:val="24"/>
          <w:lang w:eastAsia="zh-CN"/>
        </w:rPr>
        <w:t xml:space="preserve"> – </w:t>
      </w:r>
      <w:r w:rsidR="003C53F6">
        <w:rPr>
          <w:rFonts w:eastAsia="Calibri" w:cs="Times New Roman"/>
          <w:szCs w:val="24"/>
          <w:lang w:eastAsia="zh-CN"/>
        </w:rPr>
        <w:t xml:space="preserve">Qual a facilidade de uso do </w:t>
      </w:r>
      <w:proofErr w:type="spellStart"/>
      <w:r w:rsidR="003C53F6">
        <w:rPr>
          <w:rFonts w:eastAsia="Calibri" w:cs="Times New Roman"/>
          <w:szCs w:val="24"/>
          <w:lang w:eastAsia="zh-CN"/>
        </w:rPr>
        <w:t>ViaEx</w:t>
      </w:r>
      <w:proofErr w:type="spellEnd"/>
    </w:p>
    <w:p w14:paraId="07273B04" w14:textId="301C8560" w:rsidR="00365682" w:rsidRPr="00EE0160" w:rsidRDefault="00365682" w:rsidP="00365682">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51357BBB" wp14:editId="65C1FCE7">
            <wp:extent cx="4162425" cy="2213031"/>
            <wp:effectExtent l="0" t="0" r="9525" b="15875"/>
            <wp:docPr id="25" name="Gráfico 25">
              <a:extLst xmlns:a="http://schemas.openxmlformats.org/drawingml/2006/main">
                <a:ext uri="{FF2B5EF4-FFF2-40B4-BE49-F238E27FC236}">
                  <a16:creationId xmlns:a16="http://schemas.microsoft.com/office/drawing/2014/main" id="{8E90F2B7-C32F-42DF-90D4-B2ACEF80D9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70FB437" w14:textId="77777777" w:rsidR="00365682" w:rsidRPr="00EE0160" w:rsidRDefault="00365682" w:rsidP="00365682">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3B590264" w14:textId="77777777" w:rsidR="00365682" w:rsidRDefault="00365682" w:rsidP="006B73E4">
      <w:pPr>
        <w:spacing w:after="0" w:line="240" w:lineRule="auto"/>
        <w:ind w:firstLine="567"/>
        <w:rPr>
          <w:rFonts w:cs="Times New Roman"/>
          <w:szCs w:val="24"/>
        </w:rPr>
      </w:pPr>
    </w:p>
    <w:p w14:paraId="05A14F9C" w14:textId="0C00BF02" w:rsidR="003C53F6" w:rsidRDefault="003C53F6" w:rsidP="003C53F6">
      <w:pPr>
        <w:shd w:val="solid" w:color="FFFFFF" w:fill="auto"/>
        <w:spacing w:after="0" w:line="240" w:lineRule="auto"/>
        <w:ind w:firstLine="1134"/>
        <w:rPr>
          <w:rFonts w:eastAsia="Calibri" w:cs="Times New Roman"/>
          <w:b/>
          <w:bCs/>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3</w:t>
      </w:r>
      <w:r w:rsidRPr="00EE0160">
        <w:rPr>
          <w:rFonts w:eastAsia="Calibri" w:cs="Times New Roman"/>
          <w:b/>
          <w:bCs/>
          <w:szCs w:val="24"/>
          <w:lang w:eastAsia="zh-CN"/>
        </w:rPr>
        <w:t xml:space="preserve"> – </w:t>
      </w:r>
      <w:r>
        <w:rPr>
          <w:rFonts w:eastAsia="Calibri" w:cs="Times New Roman"/>
          <w:szCs w:val="24"/>
          <w:lang w:eastAsia="zh-CN"/>
        </w:rPr>
        <w:t>Qual a facilidade de uso (lançamentos d</w:t>
      </w:r>
      <w:r w:rsidR="002E6D29">
        <w:rPr>
          <w:rFonts w:eastAsia="Calibri" w:cs="Times New Roman"/>
          <w:szCs w:val="24"/>
          <w:lang w:eastAsia="zh-CN"/>
        </w:rPr>
        <w:t>os lançamentos(despesas)</w:t>
      </w:r>
      <w:r>
        <w:rPr>
          <w:rFonts w:eastAsia="Calibri" w:cs="Times New Roman"/>
          <w:szCs w:val="24"/>
          <w:lang w:eastAsia="zh-CN"/>
        </w:rPr>
        <w:t>)</w:t>
      </w:r>
    </w:p>
    <w:p w14:paraId="1877BF35" w14:textId="4B2002FD" w:rsidR="003C53F6" w:rsidRPr="00EE0160" w:rsidRDefault="003C53F6" w:rsidP="003C53F6">
      <w:pPr>
        <w:shd w:val="solid" w:color="FFFFFF" w:fill="auto"/>
        <w:spacing w:after="0" w:line="240" w:lineRule="auto"/>
        <w:ind w:firstLine="1134"/>
        <w:rPr>
          <w:rFonts w:eastAsia="Calibri" w:cs="Times New Roman"/>
          <w:b/>
          <w:bCs/>
          <w:szCs w:val="24"/>
          <w:lang w:eastAsia="zh-CN"/>
        </w:rPr>
      </w:pPr>
      <w:r>
        <w:rPr>
          <w:noProof/>
        </w:rPr>
        <w:lastRenderedPageBreak/>
        <w:drawing>
          <wp:inline distT="0" distB="0" distL="0" distR="0" wp14:anchorId="261F755C" wp14:editId="1FE60EE9">
            <wp:extent cx="4162425" cy="2213031"/>
            <wp:effectExtent l="0" t="0" r="9525" b="15875"/>
            <wp:docPr id="27" name="Gráfico 27">
              <a:extLst xmlns:a="http://schemas.openxmlformats.org/drawingml/2006/main">
                <a:ext uri="{FF2B5EF4-FFF2-40B4-BE49-F238E27FC236}">
                  <a16:creationId xmlns:a16="http://schemas.microsoft.com/office/drawing/2014/main" id="{0B4CA4E2-DE2D-4E05-8F70-982A7024EA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4EF1C2F" w14:textId="77777777" w:rsidR="003C53F6" w:rsidRPr="00EE0160" w:rsidRDefault="003C53F6" w:rsidP="003C53F6">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1142C6D2" w14:textId="77777777" w:rsidR="002E6D29" w:rsidRDefault="002E6D29" w:rsidP="006B73E4">
      <w:pPr>
        <w:spacing w:after="0" w:line="240" w:lineRule="auto"/>
        <w:ind w:firstLine="567"/>
        <w:rPr>
          <w:rFonts w:cs="Times New Roman"/>
          <w:szCs w:val="24"/>
        </w:rPr>
      </w:pPr>
    </w:p>
    <w:p w14:paraId="6BE78754" w14:textId="55B1A738"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4</w:t>
      </w:r>
      <w:r w:rsidRPr="00EE0160">
        <w:rPr>
          <w:rFonts w:eastAsia="Calibri" w:cs="Times New Roman"/>
          <w:b/>
          <w:bCs/>
          <w:szCs w:val="24"/>
          <w:lang w:eastAsia="zh-CN"/>
        </w:rPr>
        <w:t xml:space="preserve"> – </w:t>
      </w:r>
      <w:r>
        <w:rPr>
          <w:rFonts w:eastAsia="Calibri" w:cs="Times New Roman"/>
          <w:szCs w:val="24"/>
          <w:lang w:eastAsia="zh-CN"/>
        </w:rPr>
        <w:t>Qual a facilidade de uso (aprovação dos lançamentos(despesas))</w:t>
      </w:r>
    </w:p>
    <w:p w14:paraId="2C3F9428" w14:textId="3C7DFD85" w:rsidR="002E6D29" w:rsidRPr="00EE0160" w:rsidRDefault="002E6D29"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4873B19B" wp14:editId="19715C6E">
            <wp:extent cx="4162425" cy="2213031"/>
            <wp:effectExtent l="0" t="0" r="9525" b="15875"/>
            <wp:docPr id="30" name="Gráfico 30">
              <a:extLst xmlns:a="http://schemas.openxmlformats.org/drawingml/2006/main">
                <a:ext uri="{FF2B5EF4-FFF2-40B4-BE49-F238E27FC236}">
                  <a16:creationId xmlns:a16="http://schemas.microsoft.com/office/drawing/2014/main" id="{0B347C48-662F-4CE7-8917-E7A202E05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E239913"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7DE3070" w14:textId="77777777" w:rsidR="003C53F6" w:rsidRDefault="003C53F6" w:rsidP="006B73E4">
      <w:pPr>
        <w:spacing w:after="0" w:line="240" w:lineRule="auto"/>
        <w:ind w:firstLine="567"/>
        <w:rPr>
          <w:rFonts w:cs="Times New Roman"/>
          <w:szCs w:val="24"/>
        </w:rPr>
      </w:pPr>
    </w:p>
    <w:p w14:paraId="23817CC0" w14:textId="24982CCC" w:rsidR="002E6D29" w:rsidRPr="002E6D29" w:rsidRDefault="002E6D29" w:rsidP="002E6D29">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5</w:t>
      </w:r>
      <w:r w:rsidRPr="00EE0160">
        <w:rPr>
          <w:rFonts w:eastAsia="Calibri" w:cs="Times New Roman"/>
          <w:b/>
          <w:bCs/>
          <w:szCs w:val="24"/>
          <w:lang w:eastAsia="zh-CN"/>
        </w:rPr>
        <w:t xml:space="preserve"> – </w:t>
      </w:r>
      <w:r w:rsidR="00AF013C">
        <w:rPr>
          <w:rFonts w:eastAsia="Calibri" w:cs="Times New Roman"/>
          <w:szCs w:val="24"/>
          <w:lang w:eastAsia="zh-CN"/>
        </w:rPr>
        <w:t xml:space="preserve">Taxa de recomendação de uso do </w:t>
      </w:r>
      <w:proofErr w:type="spellStart"/>
      <w:r w:rsidR="00AF013C">
        <w:rPr>
          <w:rFonts w:eastAsia="Calibri" w:cs="Times New Roman"/>
          <w:szCs w:val="24"/>
          <w:lang w:eastAsia="zh-CN"/>
        </w:rPr>
        <w:t>ViaEx</w:t>
      </w:r>
      <w:proofErr w:type="spellEnd"/>
    </w:p>
    <w:p w14:paraId="399B903E" w14:textId="2E87747D" w:rsidR="002E6D29" w:rsidRPr="00EE0160" w:rsidRDefault="00AF013C" w:rsidP="002E6D29">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D8CB428" wp14:editId="39E826B7">
            <wp:extent cx="4162425" cy="2244837"/>
            <wp:effectExtent l="0" t="0" r="9525" b="3175"/>
            <wp:docPr id="32" name="Gráfico 32">
              <a:extLst xmlns:a="http://schemas.openxmlformats.org/drawingml/2006/main">
                <a:ext uri="{FF2B5EF4-FFF2-40B4-BE49-F238E27FC236}">
                  <a16:creationId xmlns:a16="http://schemas.microsoft.com/office/drawing/2014/main" id="{CB288C4A-BEB2-4ABB-8609-087273FE7B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FF960BC" w14:textId="77777777" w:rsidR="002E6D29" w:rsidRPr="00EE0160" w:rsidRDefault="002E6D29" w:rsidP="002E6D29">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239BD180" w14:textId="77777777" w:rsidR="002E6D29" w:rsidRDefault="002E6D29" w:rsidP="006B73E4">
      <w:pPr>
        <w:spacing w:after="0" w:line="240" w:lineRule="auto"/>
        <w:ind w:firstLine="567"/>
        <w:rPr>
          <w:rFonts w:cs="Times New Roman"/>
          <w:szCs w:val="24"/>
        </w:rPr>
      </w:pPr>
    </w:p>
    <w:p w14:paraId="02AE1E5C" w14:textId="516E425E"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lastRenderedPageBreak/>
        <w:t xml:space="preserve">Gráfico </w:t>
      </w:r>
      <w:r w:rsidR="00DB3BC4">
        <w:rPr>
          <w:rFonts w:eastAsia="Calibri" w:cs="Times New Roman"/>
          <w:b/>
          <w:bCs/>
          <w:szCs w:val="24"/>
          <w:lang w:eastAsia="zh-CN"/>
        </w:rPr>
        <w:t>6</w:t>
      </w:r>
      <w:r w:rsidRPr="00EE0160">
        <w:rPr>
          <w:rFonts w:eastAsia="Calibri" w:cs="Times New Roman"/>
          <w:b/>
          <w:bCs/>
          <w:szCs w:val="24"/>
          <w:lang w:eastAsia="zh-CN"/>
        </w:rPr>
        <w:t xml:space="preserve"> – </w:t>
      </w:r>
      <w:r>
        <w:rPr>
          <w:rFonts w:eastAsia="Calibri" w:cs="Times New Roman"/>
          <w:szCs w:val="24"/>
          <w:lang w:eastAsia="zh-CN"/>
        </w:rPr>
        <w:t>Qual a utilidade das informações da dashboard</w:t>
      </w:r>
    </w:p>
    <w:p w14:paraId="6CCF563B" w14:textId="5CBE9020" w:rsidR="00AF013C" w:rsidRPr="00EE0160"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15AC01FB" wp14:editId="02D4B24F">
            <wp:extent cx="4162425" cy="2230769"/>
            <wp:effectExtent l="0" t="0" r="9525" b="17145"/>
            <wp:docPr id="34" name="Gráfico 34">
              <a:extLst xmlns:a="http://schemas.openxmlformats.org/drawingml/2006/main">
                <a:ext uri="{FF2B5EF4-FFF2-40B4-BE49-F238E27FC236}">
                  <a16:creationId xmlns:a16="http://schemas.microsoft.com/office/drawing/2014/main" id="{E26E73C0-A9B8-4CB9-89EE-D8891F44D1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92C1915" w14:textId="77777777"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48088A01" w14:textId="77777777" w:rsidR="00AF013C" w:rsidRDefault="00AF013C" w:rsidP="00AF013C">
      <w:pPr>
        <w:spacing w:after="0" w:line="240" w:lineRule="auto"/>
        <w:rPr>
          <w:rFonts w:cs="Times New Roman"/>
          <w:szCs w:val="24"/>
        </w:rPr>
      </w:pPr>
    </w:p>
    <w:p w14:paraId="7736AFBC" w14:textId="0668701B" w:rsidR="00AF013C" w:rsidRPr="002E6D29" w:rsidRDefault="00AF013C" w:rsidP="00AF013C">
      <w:pPr>
        <w:shd w:val="solid" w:color="FFFFFF" w:fill="auto"/>
        <w:spacing w:after="0" w:line="240" w:lineRule="auto"/>
        <w:ind w:firstLine="1134"/>
        <w:rPr>
          <w:rFonts w:eastAsia="Calibri" w:cs="Times New Roman"/>
          <w:szCs w:val="24"/>
          <w:lang w:eastAsia="zh-CN"/>
        </w:rPr>
      </w:pPr>
      <w:r w:rsidRPr="00EE0160">
        <w:rPr>
          <w:rFonts w:eastAsia="Calibri" w:cs="Times New Roman"/>
          <w:b/>
          <w:bCs/>
          <w:szCs w:val="24"/>
          <w:lang w:eastAsia="zh-CN"/>
        </w:rPr>
        <w:t xml:space="preserve">Gráfico </w:t>
      </w:r>
      <w:r w:rsidR="00DB3BC4">
        <w:rPr>
          <w:rFonts w:eastAsia="Calibri" w:cs="Times New Roman"/>
          <w:b/>
          <w:bCs/>
          <w:szCs w:val="24"/>
          <w:lang w:eastAsia="zh-CN"/>
        </w:rPr>
        <w:t>7</w:t>
      </w:r>
      <w:r w:rsidRPr="00EE0160">
        <w:rPr>
          <w:rFonts w:eastAsia="Calibri" w:cs="Times New Roman"/>
          <w:b/>
          <w:bCs/>
          <w:szCs w:val="24"/>
          <w:lang w:eastAsia="zh-CN"/>
        </w:rPr>
        <w:t xml:space="preserve"> – </w:t>
      </w:r>
      <w:r>
        <w:rPr>
          <w:rFonts w:eastAsia="Calibri" w:cs="Times New Roman"/>
          <w:szCs w:val="24"/>
          <w:lang w:eastAsia="zh-CN"/>
        </w:rPr>
        <w:t xml:space="preserve">Qual o diferencial do </w:t>
      </w:r>
      <w:proofErr w:type="spellStart"/>
      <w:r>
        <w:rPr>
          <w:rFonts w:eastAsia="Calibri" w:cs="Times New Roman"/>
          <w:szCs w:val="24"/>
          <w:lang w:eastAsia="zh-CN"/>
        </w:rPr>
        <w:t>ViaEx</w:t>
      </w:r>
      <w:proofErr w:type="spellEnd"/>
      <w:r>
        <w:rPr>
          <w:rFonts w:eastAsia="Calibri" w:cs="Times New Roman"/>
          <w:szCs w:val="24"/>
          <w:lang w:eastAsia="zh-CN"/>
        </w:rPr>
        <w:t xml:space="preserve"> em relação aos outros softwares</w:t>
      </w:r>
    </w:p>
    <w:p w14:paraId="2F051AD5" w14:textId="478D539A" w:rsidR="00AF013C" w:rsidRPr="00AF013C" w:rsidRDefault="00AF013C" w:rsidP="00AF013C">
      <w:pPr>
        <w:shd w:val="solid" w:color="FFFFFF" w:fill="auto"/>
        <w:spacing w:after="0" w:line="240" w:lineRule="auto"/>
        <w:ind w:firstLine="1134"/>
        <w:rPr>
          <w:rFonts w:eastAsia="Calibri" w:cs="Times New Roman"/>
          <w:b/>
          <w:bCs/>
          <w:szCs w:val="24"/>
          <w:lang w:eastAsia="zh-CN"/>
        </w:rPr>
      </w:pPr>
      <w:r>
        <w:rPr>
          <w:noProof/>
        </w:rPr>
        <w:drawing>
          <wp:inline distT="0" distB="0" distL="0" distR="0" wp14:anchorId="3A9A4AE5" wp14:editId="4C3814BF">
            <wp:extent cx="4162425" cy="2391965"/>
            <wp:effectExtent l="0" t="0" r="9525" b="8890"/>
            <wp:docPr id="38" name="Gráfico 38">
              <a:extLst xmlns:a="http://schemas.openxmlformats.org/drawingml/2006/main">
                <a:ext uri="{FF2B5EF4-FFF2-40B4-BE49-F238E27FC236}">
                  <a16:creationId xmlns:a16="http://schemas.microsoft.com/office/drawing/2014/main" id="{F61D5215-F95B-4651-B085-9396EB6ADF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0B69821" w14:textId="0AA31FBC" w:rsidR="00AF013C" w:rsidRPr="00EE0160" w:rsidRDefault="00AF013C" w:rsidP="00AF013C">
      <w:pPr>
        <w:spacing w:after="0" w:line="240" w:lineRule="auto"/>
        <w:ind w:firstLine="1134"/>
        <w:rPr>
          <w:rFonts w:cs="Times New Roman"/>
          <w:szCs w:val="24"/>
        </w:rPr>
      </w:pPr>
      <w:r w:rsidRPr="00EE0160">
        <w:rPr>
          <w:rFonts w:eastAsia="Calibri" w:cs="Times New Roman"/>
          <w:sz w:val="20"/>
          <w:szCs w:val="20"/>
          <w:lang w:eastAsia="zh-CN"/>
        </w:rPr>
        <w:t>Fonte: Elaborado pelos autores.</w:t>
      </w:r>
    </w:p>
    <w:p w14:paraId="77AC4F25" w14:textId="77777777" w:rsidR="00AF013C" w:rsidRDefault="00AF013C" w:rsidP="006B73E4">
      <w:pPr>
        <w:spacing w:after="0" w:line="240" w:lineRule="auto"/>
        <w:ind w:firstLine="567"/>
        <w:rPr>
          <w:rFonts w:cs="Times New Roman"/>
          <w:szCs w:val="24"/>
        </w:rPr>
      </w:pPr>
    </w:p>
    <w:p w14:paraId="7D56CA71" w14:textId="77777777" w:rsidR="003C53F6" w:rsidRDefault="003C53F6" w:rsidP="006B73E4">
      <w:pPr>
        <w:spacing w:after="0" w:line="240" w:lineRule="auto"/>
        <w:ind w:firstLine="567"/>
        <w:rPr>
          <w:rFonts w:cs="Times New Roman"/>
          <w:szCs w:val="24"/>
        </w:rPr>
      </w:pPr>
    </w:p>
    <w:p w14:paraId="7CAE361F" w14:textId="10595E25" w:rsidR="00FF1D16" w:rsidRPr="00ED77E6" w:rsidRDefault="00DD4635" w:rsidP="00DD4635">
      <w:pPr>
        <w:pStyle w:val="Ttulo1"/>
        <w:numPr>
          <w:ilvl w:val="0"/>
          <w:numId w:val="0"/>
        </w:numPr>
      </w:pPr>
      <w:r>
        <w:t xml:space="preserve">5 </w:t>
      </w:r>
      <w:r w:rsidR="00054A33" w:rsidRPr="00ED77E6">
        <w:t>CONSIDERAÇÕES FINAIS</w:t>
      </w:r>
    </w:p>
    <w:p w14:paraId="735F2725" w14:textId="77777777" w:rsidR="00696C0B" w:rsidRDefault="0021064D" w:rsidP="00391AED">
      <w:pPr>
        <w:spacing w:before="100" w:beforeAutospacing="1" w:after="100" w:afterAutospacing="1" w:line="240" w:lineRule="auto"/>
        <w:ind w:firstLine="567"/>
      </w:pPr>
      <w:r w:rsidRPr="0021064D">
        <w:rPr>
          <w:rFonts w:eastAsia="Times New Roman" w:cs="Times New Roman"/>
          <w:szCs w:val="24"/>
          <w:lang w:eastAsia="pt-BR"/>
        </w:rPr>
        <w:t>Os objetivos iniciais foram em grande parte atingidos, mas é necessário aguardar a implantação total para validar todas as expectativas, especialmente no que diz respeito à redução da burocracia e à otimização completa dos processos.</w:t>
      </w:r>
      <w:r w:rsidR="00696C0B">
        <w:rPr>
          <w:rFonts w:eastAsia="Times New Roman" w:cs="Times New Roman"/>
          <w:szCs w:val="24"/>
          <w:lang w:eastAsia="pt-BR"/>
        </w:rPr>
        <w:t xml:space="preserve"> </w:t>
      </w:r>
      <w:r>
        <w:t xml:space="preserve">A implementação parcial do sistema de contratação e gestão de estagiários para os alunos da Fatec Jales mostrou-se um avanço relevante para os recursos internos da instituição. </w:t>
      </w:r>
    </w:p>
    <w:p w14:paraId="6225E8E2" w14:textId="4BE38B2D" w:rsidR="0021064D" w:rsidRDefault="0021064D" w:rsidP="00391AED">
      <w:pPr>
        <w:spacing w:before="100" w:beforeAutospacing="1" w:after="100" w:afterAutospacing="1" w:line="240" w:lineRule="auto"/>
        <w:ind w:firstLine="567"/>
      </w:pPr>
      <w:r>
        <w:t>Os resultados indicam que o sistema trará benefícios operacionais, como a otimização do tempo nos processos de recrutamento, seleção e acompanhamento de estagiários, com a redução substancial da burocracia anteriormente envolvida. A automatização permitiu à administração concentrar-se em atividades mais estratégicas, além de proporcionar maior transparência e eficiência tanto para alunos quanto para empresas parceiras.</w:t>
      </w:r>
    </w:p>
    <w:p w14:paraId="0E617219" w14:textId="1D024C5A" w:rsidR="0021064D" w:rsidRDefault="0021064D" w:rsidP="00391AED">
      <w:pPr>
        <w:pStyle w:val="NormalWeb"/>
        <w:ind w:firstLine="567"/>
      </w:pPr>
      <w:r>
        <w:lastRenderedPageBreak/>
        <w:t>Embora o sistema ainda não tenha sido completamente implantado, os resultados preliminares sugerem uma melhora significativa na comunicação entre a instituição e as empresas, facilitando o preenchimento de vagas de estágio. Espera-se que, com a integração do sistema à base de dados acadêmica, haja um acompanhamento mais detalhado do desempenho dos estagiários, resultando na redução de 30% do tempo médio de colocação no mercado e no aumento da satisfação dos usuários.</w:t>
      </w:r>
    </w:p>
    <w:p w14:paraId="7C37CA98" w14:textId="77777777" w:rsidR="00696C0B" w:rsidRDefault="00696C0B" w:rsidP="00696C0B">
      <w:pPr>
        <w:pStyle w:val="NormalWeb"/>
        <w:spacing w:line="360" w:lineRule="auto"/>
        <w:ind w:firstLine="567"/>
      </w:pPr>
    </w:p>
    <w:p w14:paraId="1CAD2C78" w14:textId="77777777" w:rsidR="0021064D" w:rsidRPr="0021064D" w:rsidRDefault="0021064D" w:rsidP="0021064D">
      <w:pPr>
        <w:spacing w:before="100" w:beforeAutospacing="1" w:after="100" w:afterAutospacing="1" w:line="240" w:lineRule="auto"/>
        <w:rPr>
          <w:rFonts w:eastAsia="Times New Roman" w:cs="Times New Roman"/>
          <w:szCs w:val="24"/>
          <w:lang w:eastAsia="pt-BR"/>
        </w:rPr>
      </w:pPr>
    </w:p>
    <w:p w14:paraId="31C15F61" w14:textId="77777777" w:rsidR="00BD67A6" w:rsidRDefault="00BD67A6" w:rsidP="002E30EE">
      <w:pPr>
        <w:spacing w:after="0" w:line="240" w:lineRule="auto"/>
        <w:ind w:firstLine="567"/>
        <w:rPr>
          <w:rStyle w:val="Forte"/>
          <w:rFonts w:cs="Times New Roman"/>
          <w:b w:val="0"/>
          <w:szCs w:val="24"/>
        </w:rPr>
      </w:pPr>
    </w:p>
    <w:p w14:paraId="15B3C9AB" w14:textId="66F3BC74" w:rsidR="00BD67A6" w:rsidRDefault="00BD67A6" w:rsidP="00BD67A6">
      <w:pPr>
        <w:spacing w:after="0" w:line="240" w:lineRule="auto"/>
        <w:rPr>
          <w:rStyle w:val="Forte"/>
          <w:rFonts w:cs="Times New Roman"/>
          <w:b w:val="0"/>
          <w:szCs w:val="24"/>
        </w:rPr>
      </w:pPr>
      <w:r>
        <w:rPr>
          <w:rStyle w:val="Forte"/>
          <w:rFonts w:cs="Times New Roman"/>
          <w:b w:val="0"/>
          <w:szCs w:val="24"/>
        </w:rPr>
        <w:t xml:space="preserve">    </w:t>
      </w:r>
    </w:p>
    <w:p w14:paraId="4B496704" w14:textId="77777777" w:rsidR="00BD67A6" w:rsidRDefault="00BD67A6" w:rsidP="002E30EE">
      <w:pPr>
        <w:spacing w:after="0" w:line="240" w:lineRule="auto"/>
        <w:ind w:firstLine="567"/>
        <w:rPr>
          <w:rStyle w:val="Forte"/>
          <w:rFonts w:cs="Times New Roman"/>
          <w:b w:val="0"/>
          <w:szCs w:val="24"/>
        </w:rPr>
      </w:pPr>
    </w:p>
    <w:p w14:paraId="0F16C0B9" w14:textId="77777777" w:rsidR="00C40BD8" w:rsidRPr="00505161" w:rsidRDefault="00C40BD8" w:rsidP="002E30EE">
      <w:pPr>
        <w:spacing w:after="0" w:line="240" w:lineRule="auto"/>
        <w:ind w:firstLine="567"/>
        <w:rPr>
          <w:rStyle w:val="Forte"/>
          <w:rFonts w:cs="Times New Roman"/>
          <w:b w:val="0"/>
          <w:szCs w:val="24"/>
        </w:rPr>
      </w:pPr>
    </w:p>
    <w:p w14:paraId="2AD0982B" w14:textId="1F6A61E5" w:rsidR="00E123DB" w:rsidRPr="00FF1D16" w:rsidRDefault="00FF1D16" w:rsidP="00E123DB">
      <w:pPr>
        <w:spacing w:after="0" w:line="240" w:lineRule="auto"/>
        <w:jc w:val="center"/>
        <w:rPr>
          <w:rFonts w:cs="Times New Roman"/>
          <w:b/>
          <w:szCs w:val="24"/>
        </w:rPr>
      </w:pPr>
      <w:r w:rsidRPr="00FF1D16">
        <w:rPr>
          <w:rFonts w:cs="Times New Roman"/>
          <w:b/>
          <w:szCs w:val="24"/>
        </w:rPr>
        <w:t>REFERÊNCIAS</w:t>
      </w:r>
    </w:p>
    <w:p w14:paraId="5BE2B4A7" w14:textId="77777777" w:rsidR="00E123DB" w:rsidRDefault="00E123DB" w:rsidP="002427F4">
      <w:pPr>
        <w:spacing w:after="0" w:line="240" w:lineRule="auto"/>
        <w:rPr>
          <w:rFonts w:cs="Times New Roman"/>
          <w:szCs w:val="24"/>
        </w:rPr>
      </w:pPr>
    </w:p>
    <w:p w14:paraId="0B549382" w14:textId="1FF08886" w:rsidR="00E123DB" w:rsidRDefault="00E123DB" w:rsidP="002427F4">
      <w:pPr>
        <w:spacing w:after="0" w:line="240" w:lineRule="auto"/>
        <w:rPr>
          <w:rFonts w:cs="Times New Roman"/>
          <w:szCs w:val="24"/>
        </w:rPr>
      </w:pPr>
      <w:r w:rsidRPr="00E123DB">
        <w:rPr>
          <w:rFonts w:cs="Times New Roman"/>
          <w:szCs w:val="24"/>
        </w:rPr>
        <w:t xml:space="preserve">LAUDON, K. C.; LAUDON, J. P. </w:t>
      </w:r>
      <w:r w:rsidRPr="00E123DB">
        <w:rPr>
          <w:rFonts w:cs="Times New Roman"/>
          <w:i/>
          <w:iCs/>
          <w:szCs w:val="24"/>
        </w:rPr>
        <w:t>Sistemas de Informação Gerenciais</w:t>
      </w:r>
      <w:r w:rsidRPr="00E123DB">
        <w:rPr>
          <w:rFonts w:cs="Times New Roman"/>
          <w:szCs w:val="24"/>
        </w:rPr>
        <w:t>. 12. ed. São Paulo: Pearson, 2014.</w:t>
      </w:r>
    </w:p>
    <w:p w14:paraId="246EEEBC" w14:textId="77777777" w:rsidR="00E123DB" w:rsidRDefault="00E123DB" w:rsidP="002427F4">
      <w:pPr>
        <w:spacing w:after="0" w:line="240" w:lineRule="auto"/>
        <w:rPr>
          <w:rFonts w:cs="Times New Roman"/>
          <w:szCs w:val="24"/>
        </w:rPr>
      </w:pPr>
    </w:p>
    <w:p w14:paraId="1ED256CE" w14:textId="7D7E6966" w:rsidR="00E123DB" w:rsidRDefault="00E123DB" w:rsidP="002427F4">
      <w:pPr>
        <w:spacing w:after="0" w:line="240" w:lineRule="auto"/>
        <w:rPr>
          <w:rFonts w:cs="Times New Roman"/>
          <w:szCs w:val="24"/>
        </w:rPr>
      </w:pPr>
      <w:r w:rsidRPr="00E123DB">
        <w:rPr>
          <w:rFonts w:cs="Times New Roman"/>
          <w:szCs w:val="24"/>
        </w:rPr>
        <w:t xml:space="preserve">CORRÊA, H. L.; GIANESI, I. G. N. </w:t>
      </w:r>
      <w:r w:rsidRPr="00E123DB">
        <w:rPr>
          <w:rFonts w:cs="Times New Roman"/>
          <w:i/>
          <w:iCs/>
          <w:szCs w:val="24"/>
        </w:rPr>
        <w:t>Planejamento, Programação e Controle da Produção: MRP II/ERP: conceitos, uso e implantação</w:t>
      </w:r>
      <w:r w:rsidRPr="00E123DB">
        <w:rPr>
          <w:rFonts w:cs="Times New Roman"/>
          <w:szCs w:val="24"/>
        </w:rPr>
        <w:t>. 5. ed. São Paulo: Atlas, 2011.</w:t>
      </w:r>
    </w:p>
    <w:p w14:paraId="644452E6" w14:textId="77777777" w:rsidR="00E123DB" w:rsidRDefault="00E123DB" w:rsidP="002427F4">
      <w:pPr>
        <w:spacing w:after="0" w:line="240" w:lineRule="auto"/>
        <w:rPr>
          <w:rFonts w:cs="Times New Roman"/>
          <w:szCs w:val="24"/>
        </w:rPr>
      </w:pPr>
    </w:p>
    <w:p w14:paraId="5D7A5595" w14:textId="1B96C8D6" w:rsidR="00E123DB" w:rsidRDefault="00E123DB" w:rsidP="002427F4">
      <w:pPr>
        <w:spacing w:after="0" w:line="240" w:lineRule="auto"/>
        <w:rPr>
          <w:rFonts w:cs="Times New Roman"/>
          <w:szCs w:val="24"/>
        </w:rPr>
      </w:pPr>
      <w:r w:rsidRPr="00E123DB">
        <w:rPr>
          <w:rFonts w:cs="Times New Roman"/>
          <w:szCs w:val="24"/>
        </w:rPr>
        <w:t xml:space="preserve">PRESSMAN, R. </w:t>
      </w:r>
      <w:r w:rsidRPr="00E123DB">
        <w:rPr>
          <w:rFonts w:cs="Times New Roman"/>
          <w:i/>
          <w:iCs/>
          <w:szCs w:val="24"/>
        </w:rPr>
        <w:t>Engenharia de Software: Uma Abordagem Profissional</w:t>
      </w:r>
      <w:r w:rsidRPr="00E123DB">
        <w:rPr>
          <w:rFonts w:cs="Times New Roman"/>
          <w:szCs w:val="24"/>
        </w:rPr>
        <w:t>. 7. ed. São Paulo: McGraw-Hill, 2015.</w:t>
      </w:r>
    </w:p>
    <w:p w14:paraId="23AB7517" w14:textId="77777777" w:rsidR="00E123DB" w:rsidRDefault="00E123DB" w:rsidP="002427F4">
      <w:pPr>
        <w:spacing w:after="0" w:line="240" w:lineRule="auto"/>
        <w:rPr>
          <w:rFonts w:cs="Times New Roman"/>
          <w:szCs w:val="24"/>
        </w:rPr>
      </w:pPr>
    </w:p>
    <w:p w14:paraId="3B481FDB" w14:textId="03B3A9BE" w:rsidR="00E123DB" w:rsidRDefault="00E123DB" w:rsidP="002427F4">
      <w:pPr>
        <w:spacing w:after="0" w:line="240" w:lineRule="auto"/>
        <w:rPr>
          <w:rFonts w:cs="Times New Roman"/>
          <w:szCs w:val="24"/>
        </w:rPr>
      </w:pPr>
      <w:r w:rsidRPr="00E123DB">
        <w:rPr>
          <w:rFonts w:cs="Times New Roman"/>
          <w:szCs w:val="24"/>
        </w:rPr>
        <w:t xml:space="preserve">SOMMERVILLE, I. </w:t>
      </w:r>
      <w:r w:rsidRPr="00E123DB">
        <w:rPr>
          <w:rFonts w:cs="Times New Roman"/>
          <w:i/>
          <w:iCs/>
          <w:szCs w:val="24"/>
        </w:rPr>
        <w:t>Engenharia de Software</w:t>
      </w:r>
      <w:r w:rsidRPr="00E123DB">
        <w:rPr>
          <w:rFonts w:cs="Times New Roman"/>
          <w:szCs w:val="24"/>
        </w:rPr>
        <w:t>. 10. ed. São Paulo: Pearson, 2018.</w:t>
      </w:r>
    </w:p>
    <w:p w14:paraId="3A5BC6A6" w14:textId="77777777" w:rsidR="00E123DB" w:rsidRDefault="00E123DB" w:rsidP="002427F4">
      <w:pPr>
        <w:spacing w:after="0" w:line="240" w:lineRule="auto"/>
        <w:rPr>
          <w:rFonts w:cs="Times New Roman"/>
          <w:szCs w:val="24"/>
        </w:rPr>
      </w:pPr>
    </w:p>
    <w:p w14:paraId="5E65E7B3" w14:textId="78FB56C1" w:rsidR="00E123DB" w:rsidRDefault="00E123DB" w:rsidP="002427F4">
      <w:pPr>
        <w:spacing w:after="0" w:line="240" w:lineRule="auto"/>
        <w:rPr>
          <w:rFonts w:cs="Times New Roman"/>
          <w:szCs w:val="24"/>
        </w:rPr>
      </w:pPr>
      <w:r w:rsidRPr="00E123DB">
        <w:rPr>
          <w:rFonts w:cs="Times New Roman"/>
          <w:szCs w:val="24"/>
          <w:lang w:val="en-US"/>
        </w:rPr>
        <w:t xml:space="preserve">BOEHM, B. </w:t>
      </w:r>
      <w:r w:rsidRPr="00E123DB">
        <w:rPr>
          <w:rFonts w:cs="Times New Roman"/>
          <w:i/>
          <w:iCs/>
          <w:szCs w:val="24"/>
          <w:lang w:val="en-US"/>
        </w:rPr>
        <w:t>A View of 20th and 21st Century Software Engineering</w:t>
      </w:r>
      <w:r w:rsidRPr="00E123DB">
        <w:rPr>
          <w:rFonts w:cs="Times New Roman"/>
          <w:szCs w:val="24"/>
          <w:lang w:val="en-US"/>
        </w:rPr>
        <w:t xml:space="preserve">. </w:t>
      </w:r>
      <w:r w:rsidRPr="00E123DB">
        <w:rPr>
          <w:rFonts w:cs="Times New Roman"/>
          <w:szCs w:val="24"/>
        </w:rPr>
        <w:t>IEEE, 2006.</w:t>
      </w:r>
    </w:p>
    <w:p w14:paraId="38BAEAEF" w14:textId="77777777" w:rsidR="008D2087" w:rsidRDefault="008D2087" w:rsidP="002427F4">
      <w:pPr>
        <w:spacing w:after="0" w:line="240" w:lineRule="auto"/>
        <w:rPr>
          <w:rFonts w:cs="Times New Roman"/>
          <w:szCs w:val="24"/>
        </w:rPr>
      </w:pPr>
    </w:p>
    <w:p w14:paraId="4C2C9143" w14:textId="55F04D7F" w:rsidR="008D2087" w:rsidRDefault="008D2087" w:rsidP="002427F4">
      <w:pPr>
        <w:spacing w:after="0" w:line="240" w:lineRule="auto"/>
        <w:rPr>
          <w:rFonts w:cs="Times New Roman"/>
          <w:szCs w:val="24"/>
        </w:rPr>
      </w:pPr>
      <w:r w:rsidRPr="008D2087">
        <w:rPr>
          <w:rFonts w:cs="Times New Roman"/>
          <w:szCs w:val="24"/>
        </w:rPr>
        <w:t xml:space="preserve">OLIVEIRA, J. P. </w:t>
      </w:r>
      <w:r w:rsidRPr="008D2087">
        <w:rPr>
          <w:rFonts w:cs="Times New Roman"/>
          <w:i/>
          <w:iCs/>
          <w:szCs w:val="24"/>
        </w:rPr>
        <w:t>Sistemas de Informação Aplicados à Gestão Educacional</w:t>
      </w:r>
      <w:r w:rsidRPr="008D2087">
        <w:rPr>
          <w:rFonts w:cs="Times New Roman"/>
          <w:szCs w:val="24"/>
        </w:rPr>
        <w:t>. Revista de Sistemas de Informação, v. 9, n. 2, p. 45-53, 2012.</w:t>
      </w:r>
    </w:p>
    <w:p w14:paraId="3BAF4CC3" w14:textId="77777777" w:rsidR="008D2087" w:rsidRDefault="008D2087" w:rsidP="002427F4">
      <w:pPr>
        <w:spacing w:after="0" w:line="240" w:lineRule="auto"/>
        <w:rPr>
          <w:rFonts w:cs="Times New Roman"/>
          <w:szCs w:val="24"/>
        </w:rPr>
      </w:pPr>
    </w:p>
    <w:p w14:paraId="35B7456A" w14:textId="2F2E96A9" w:rsidR="008D2087" w:rsidRDefault="008D2087" w:rsidP="002427F4">
      <w:pPr>
        <w:spacing w:after="0" w:line="240" w:lineRule="auto"/>
        <w:rPr>
          <w:rFonts w:cs="Times New Roman"/>
          <w:szCs w:val="24"/>
        </w:rPr>
      </w:pPr>
      <w:r w:rsidRPr="002427F4">
        <w:rPr>
          <w:rFonts w:cs="Times New Roman"/>
          <w:szCs w:val="24"/>
        </w:rPr>
        <w:t xml:space="preserve">Exame. CERQUEIRA, J. (2024). </w:t>
      </w:r>
      <w:r w:rsidRPr="002427F4">
        <w:rPr>
          <w:rFonts w:cs="Times New Roman"/>
          <w:b/>
          <w:bCs/>
          <w:szCs w:val="24"/>
        </w:rPr>
        <w:t>29% das empresas brasileiras fecham nos primeiros 5 anos; veja como a IA pode mudar essa realidade.</w:t>
      </w:r>
      <w:r w:rsidRPr="002427F4">
        <w:rPr>
          <w:rFonts w:cs="Times New Roman"/>
          <w:szCs w:val="24"/>
        </w:rPr>
        <w:t xml:space="preserve"> Disponível em:</w:t>
      </w:r>
      <w:r w:rsidRPr="00FD4668">
        <w:t xml:space="preserve"> </w:t>
      </w:r>
      <w:r w:rsidRPr="00FD4668">
        <w:rPr>
          <w:rFonts w:cs="Times New Roman"/>
          <w:szCs w:val="24"/>
        </w:rPr>
        <w:t>https://exame.com/negocios/29-das-empresas-brasileiras-fecham-nos-primeiros-5-anos-veja-como-a-ia-pode-mudar-essa-realidade/</w:t>
      </w:r>
      <w:r>
        <w:rPr>
          <w:rFonts w:cs="Times New Roman"/>
          <w:szCs w:val="24"/>
        </w:rPr>
        <w:t>.</w:t>
      </w:r>
      <w:r w:rsidRPr="002427F4">
        <w:rPr>
          <w:rFonts w:cs="Times New Roman"/>
          <w:szCs w:val="24"/>
        </w:rPr>
        <w:t xml:space="preserve"> Acesso em: 17 set. 2024.</w:t>
      </w:r>
    </w:p>
    <w:p w14:paraId="059D683A" w14:textId="77777777" w:rsidR="00D94DE8" w:rsidRDefault="00D94DE8" w:rsidP="002427F4">
      <w:pPr>
        <w:spacing w:after="0" w:line="240" w:lineRule="auto"/>
        <w:rPr>
          <w:rFonts w:cs="Times New Roman"/>
          <w:szCs w:val="24"/>
        </w:rPr>
      </w:pPr>
    </w:p>
    <w:p w14:paraId="14CE2F42" w14:textId="68993517" w:rsidR="00F256E7" w:rsidRDefault="00F256E7" w:rsidP="002427F4">
      <w:pPr>
        <w:spacing w:after="0" w:line="240" w:lineRule="auto"/>
        <w:rPr>
          <w:rFonts w:cs="Times New Roman"/>
          <w:szCs w:val="24"/>
        </w:rPr>
      </w:pPr>
      <w:r w:rsidRPr="00C67B93">
        <w:rPr>
          <w:rFonts w:cs="Times New Roman"/>
          <w:szCs w:val="24"/>
        </w:rPr>
        <w:t>CNN BRASIL.</w:t>
      </w:r>
      <w:r w:rsidRPr="00F256E7">
        <w:rPr>
          <w:rFonts w:cs="Times New Roman"/>
          <w:szCs w:val="24"/>
        </w:rPr>
        <w:t xml:space="preserve"> </w:t>
      </w:r>
      <w:r w:rsidR="004E3A56">
        <w:rPr>
          <w:rFonts w:cs="Times New Roman"/>
          <w:szCs w:val="24"/>
        </w:rPr>
        <w:t xml:space="preserve">(2022) </w:t>
      </w:r>
      <w:r w:rsidRPr="00C67B93">
        <w:rPr>
          <w:rFonts w:cs="Times New Roman"/>
          <w:b/>
          <w:bCs/>
          <w:szCs w:val="24"/>
        </w:rPr>
        <w:t>Viagens corporativas:</w:t>
      </w:r>
      <w:r w:rsidRPr="00F256E7">
        <w:rPr>
          <w:rFonts w:cs="Times New Roman"/>
          <w:szCs w:val="24"/>
        </w:rPr>
        <w:t xml:space="preserve"> setor espera retomada surpreendente, dizem especialistas. Disponível em: </w:t>
      </w:r>
      <w:r w:rsidRPr="00F256E7">
        <w:rPr>
          <w:rFonts w:cs="Times New Roman"/>
          <w:szCs w:val="24"/>
        </w:rPr>
        <w:lastRenderedPageBreak/>
        <w:t xml:space="preserve">https://www.cnnbrasil.com.br/viagemegastronomia/viagem/viagens-corporativas-setor-espera-retomada-surpreendente-dizem-especialistas/. Acesso em: </w:t>
      </w:r>
      <w:r>
        <w:rPr>
          <w:rFonts w:cs="Times New Roman"/>
          <w:szCs w:val="24"/>
        </w:rPr>
        <w:t>7</w:t>
      </w:r>
      <w:r w:rsidRPr="00F256E7">
        <w:rPr>
          <w:rFonts w:cs="Times New Roman"/>
          <w:szCs w:val="24"/>
        </w:rPr>
        <w:t xml:space="preserve"> </w:t>
      </w:r>
      <w:r>
        <w:rPr>
          <w:rFonts w:cs="Times New Roman"/>
          <w:szCs w:val="24"/>
        </w:rPr>
        <w:t>jul</w:t>
      </w:r>
      <w:r w:rsidRPr="00F256E7">
        <w:rPr>
          <w:rFonts w:cs="Times New Roman"/>
          <w:szCs w:val="24"/>
        </w:rPr>
        <w:t>. 2024.</w:t>
      </w:r>
    </w:p>
    <w:p w14:paraId="6B1F63A6" w14:textId="77777777" w:rsidR="00F256E7" w:rsidRDefault="00F256E7" w:rsidP="002427F4">
      <w:pPr>
        <w:spacing w:after="0" w:line="240" w:lineRule="auto"/>
        <w:rPr>
          <w:rFonts w:cs="Times New Roman"/>
          <w:szCs w:val="24"/>
        </w:rPr>
      </w:pPr>
    </w:p>
    <w:p w14:paraId="04109845" w14:textId="0BAE362F" w:rsidR="000B120D" w:rsidRPr="002427F4" w:rsidRDefault="00D94DE8" w:rsidP="00D94DE8">
      <w:pPr>
        <w:spacing w:after="240" w:line="240" w:lineRule="auto"/>
        <w:rPr>
          <w:szCs w:val="24"/>
        </w:rPr>
      </w:pPr>
      <w:r w:rsidRPr="007307AB">
        <w:rPr>
          <w:rFonts w:eastAsia="Times New Roman" w:cs="Times New Roman"/>
          <w:szCs w:val="24"/>
        </w:rPr>
        <w:t xml:space="preserve">PRESSMAN, R. S. </w:t>
      </w:r>
      <w:r w:rsidRPr="007307AB">
        <w:rPr>
          <w:rFonts w:eastAsia="Times New Roman" w:cs="Times New Roman"/>
          <w:b/>
          <w:bCs/>
          <w:szCs w:val="24"/>
        </w:rPr>
        <w:t>Engenharia de software</w:t>
      </w:r>
      <w:r w:rsidRPr="007307AB">
        <w:rPr>
          <w:rFonts w:eastAsia="Times New Roman" w:cs="Times New Roman"/>
          <w:szCs w:val="24"/>
        </w:rPr>
        <w:t>: uma abordagem profissional. 7. ed. Porto Alegre: AMGH, 2015.</w:t>
      </w:r>
    </w:p>
    <w:p w14:paraId="466073FB" w14:textId="007FD6F0" w:rsidR="002427F4" w:rsidRDefault="002427F4" w:rsidP="002427F4">
      <w:pPr>
        <w:spacing w:after="0" w:line="240" w:lineRule="auto"/>
        <w:rPr>
          <w:rFonts w:cs="Times New Roman"/>
          <w:szCs w:val="24"/>
        </w:rPr>
      </w:pPr>
      <w:r w:rsidRPr="002427F4">
        <w:rPr>
          <w:rFonts w:cs="Times New Roman"/>
          <w:szCs w:val="24"/>
        </w:rPr>
        <w:t xml:space="preserve">SANTOS, J. (2023). </w:t>
      </w:r>
    </w:p>
    <w:p w14:paraId="115998BC" w14:textId="77777777" w:rsidR="002427F4" w:rsidRPr="002427F4" w:rsidRDefault="002427F4" w:rsidP="002427F4">
      <w:pPr>
        <w:spacing w:after="0" w:line="240" w:lineRule="auto"/>
        <w:rPr>
          <w:rFonts w:cs="Times New Roman"/>
          <w:szCs w:val="24"/>
        </w:rPr>
      </w:pPr>
    </w:p>
    <w:p w14:paraId="7D4E51A7" w14:textId="4365758D" w:rsidR="002427F4" w:rsidRDefault="002427F4" w:rsidP="002427F4">
      <w:pPr>
        <w:spacing w:after="0" w:line="240" w:lineRule="auto"/>
        <w:rPr>
          <w:rFonts w:cs="Times New Roman"/>
          <w:szCs w:val="24"/>
        </w:rPr>
      </w:pPr>
      <w:r w:rsidRPr="002427F4">
        <w:rPr>
          <w:rFonts w:cs="Times New Roman"/>
          <w:szCs w:val="24"/>
        </w:rPr>
        <w:t xml:space="preserve">SILVA, M. (2021). </w:t>
      </w:r>
    </w:p>
    <w:p w14:paraId="37CA6BCD" w14:textId="77777777" w:rsidR="002427F4" w:rsidRPr="002427F4" w:rsidRDefault="002427F4" w:rsidP="002427F4">
      <w:pPr>
        <w:spacing w:after="0" w:line="240" w:lineRule="auto"/>
        <w:rPr>
          <w:rFonts w:cs="Times New Roman"/>
          <w:szCs w:val="24"/>
        </w:rPr>
      </w:pPr>
    </w:p>
    <w:p w14:paraId="409F5BF8" w14:textId="265B7D30" w:rsidR="002427F4" w:rsidRDefault="002427F4" w:rsidP="002427F4">
      <w:pPr>
        <w:spacing w:after="0" w:line="240" w:lineRule="auto"/>
        <w:rPr>
          <w:rFonts w:cs="Times New Roman"/>
          <w:szCs w:val="24"/>
        </w:rPr>
      </w:pPr>
      <w:r w:rsidRPr="002427F4">
        <w:rPr>
          <w:rFonts w:cs="Times New Roman"/>
          <w:szCs w:val="24"/>
        </w:rPr>
        <w:t xml:space="preserve">SILVA, M. (2022). </w:t>
      </w:r>
    </w:p>
    <w:p w14:paraId="01CE668C" w14:textId="77777777" w:rsidR="002427F4" w:rsidRPr="002427F4" w:rsidRDefault="002427F4" w:rsidP="002427F4">
      <w:pPr>
        <w:spacing w:after="0" w:line="240" w:lineRule="auto"/>
        <w:rPr>
          <w:rFonts w:cs="Times New Roman"/>
          <w:szCs w:val="24"/>
        </w:rPr>
      </w:pPr>
    </w:p>
    <w:p w14:paraId="3C980CF0" w14:textId="1EDE6D03" w:rsidR="002427F4" w:rsidRDefault="002427F4" w:rsidP="002427F4">
      <w:pPr>
        <w:spacing w:after="0" w:line="240" w:lineRule="auto"/>
        <w:rPr>
          <w:rFonts w:cs="Times New Roman"/>
          <w:szCs w:val="24"/>
        </w:rPr>
      </w:pPr>
      <w:r w:rsidRPr="002427F4">
        <w:rPr>
          <w:rFonts w:cs="Times New Roman"/>
          <w:szCs w:val="24"/>
        </w:rPr>
        <w:t xml:space="preserve">OLIVEIRA, R. (2022). </w:t>
      </w:r>
    </w:p>
    <w:p w14:paraId="59EB1EEB" w14:textId="77777777" w:rsidR="002427F4" w:rsidRPr="002427F4" w:rsidRDefault="002427F4" w:rsidP="002427F4">
      <w:pPr>
        <w:spacing w:after="0" w:line="240" w:lineRule="auto"/>
        <w:rPr>
          <w:rFonts w:cs="Times New Roman"/>
          <w:szCs w:val="24"/>
        </w:rPr>
      </w:pPr>
    </w:p>
    <w:p w14:paraId="303536D8" w14:textId="5608C602" w:rsidR="002427F4" w:rsidRDefault="002427F4" w:rsidP="002427F4">
      <w:pPr>
        <w:spacing w:after="0" w:line="240" w:lineRule="auto"/>
        <w:rPr>
          <w:rFonts w:cs="Times New Roman"/>
          <w:szCs w:val="24"/>
        </w:rPr>
      </w:pPr>
      <w:r w:rsidRPr="002427F4">
        <w:rPr>
          <w:rFonts w:cs="Times New Roman"/>
          <w:szCs w:val="24"/>
        </w:rPr>
        <w:t xml:space="preserve">OLIVEIRA, R. (2023). </w:t>
      </w:r>
    </w:p>
    <w:p w14:paraId="721A2B0C" w14:textId="77777777" w:rsidR="000B120D" w:rsidRDefault="000B120D" w:rsidP="00FF1D16">
      <w:pPr>
        <w:spacing w:after="0" w:line="240" w:lineRule="auto"/>
        <w:rPr>
          <w:rFonts w:cs="Times New Roman"/>
          <w:szCs w:val="24"/>
        </w:rPr>
      </w:pPr>
    </w:p>
    <w:p w14:paraId="78377542" w14:textId="77777777" w:rsidR="00E823CB" w:rsidRDefault="00E823CB" w:rsidP="00E823CB">
      <w:pPr>
        <w:spacing w:after="0" w:line="240" w:lineRule="auto"/>
        <w:rPr>
          <w:rFonts w:eastAsia="Times New Roman" w:cs="Times New Roman"/>
          <w:color w:val="FF0000"/>
          <w:szCs w:val="20"/>
          <w:lang w:val="en-US" w:eastAsia="pt-BR"/>
        </w:rPr>
      </w:pPr>
      <w:r>
        <w:rPr>
          <w:rFonts w:eastAsia="Times New Roman" w:cs="Times New Roman"/>
          <w:szCs w:val="20"/>
          <w:lang w:eastAsia="pt-BR"/>
        </w:rPr>
        <w:t>SOMMERVILLE, I</w:t>
      </w:r>
      <w:r>
        <w:rPr>
          <w:rFonts w:eastAsia="Times New Roman" w:cs="Times New Roman"/>
          <w:b/>
          <w:bCs/>
          <w:szCs w:val="20"/>
          <w:lang w:eastAsia="pt-BR"/>
        </w:rPr>
        <w:t>. Engenharia de Software</w:t>
      </w:r>
      <w:r>
        <w:rPr>
          <w:rFonts w:eastAsia="Times New Roman" w:cs="Times New Roman"/>
          <w:szCs w:val="20"/>
          <w:lang w:eastAsia="pt-BR"/>
        </w:rPr>
        <w:t xml:space="preserve">. </w:t>
      </w:r>
      <w:r>
        <w:rPr>
          <w:rFonts w:eastAsia="Times New Roman" w:cs="Times New Roman"/>
          <w:szCs w:val="20"/>
          <w:lang w:val="en-US" w:eastAsia="pt-BR"/>
        </w:rPr>
        <w:t>8. ed. São Paulo: Pearson Addison-</w:t>
      </w:r>
      <w:proofErr w:type="spellStart"/>
      <w:r>
        <w:rPr>
          <w:rFonts w:eastAsia="Times New Roman" w:cs="Times New Roman"/>
          <w:szCs w:val="20"/>
          <w:lang w:val="en-US" w:eastAsia="pt-BR"/>
        </w:rPr>
        <w:t>wesley</w:t>
      </w:r>
      <w:proofErr w:type="spellEnd"/>
      <w:r>
        <w:rPr>
          <w:rFonts w:eastAsia="Times New Roman" w:cs="Times New Roman"/>
          <w:szCs w:val="20"/>
          <w:lang w:val="en-US" w:eastAsia="pt-BR"/>
        </w:rPr>
        <w:t>, 2007.</w:t>
      </w:r>
    </w:p>
    <w:p w14:paraId="5FF5EAA4" w14:textId="77777777" w:rsidR="00E823CB" w:rsidRPr="00E823CB" w:rsidRDefault="00E823CB" w:rsidP="00FF1D16">
      <w:pPr>
        <w:spacing w:after="0" w:line="240" w:lineRule="auto"/>
        <w:rPr>
          <w:rFonts w:cs="Times New Roman"/>
          <w:szCs w:val="24"/>
          <w:lang w:val="en-US"/>
        </w:rPr>
      </w:pPr>
    </w:p>
    <w:p w14:paraId="0472BEC4" w14:textId="6F3FEB09" w:rsidR="000B120D" w:rsidRPr="004C0EF2" w:rsidRDefault="000B120D" w:rsidP="000B120D">
      <w:pPr>
        <w:spacing w:after="0" w:line="240" w:lineRule="auto"/>
        <w:rPr>
          <w:rFonts w:cs="Times New Roman"/>
          <w:szCs w:val="24"/>
          <w:lang w:val="en-US"/>
        </w:rPr>
      </w:pPr>
      <w:r w:rsidRPr="004C0EF2">
        <w:rPr>
          <w:rFonts w:cs="Times New Roman"/>
          <w:szCs w:val="24"/>
          <w:lang w:val="en-US"/>
        </w:rPr>
        <w:t xml:space="preserve">SPRING. </w:t>
      </w:r>
      <w:r w:rsidRPr="004C0EF2">
        <w:rPr>
          <w:rFonts w:cs="Times New Roman"/>
          <w:b/>
          <w:bCs/>
          <w:szCs w:val="24"/>
          <w:lang w:val="en-US"/>
        </w:rPr>
        <w:t>Spring Boot.</w:t>
      </w:r>
      <w:r w:rsidRPr="004C0EF2">
        <w:rPr>
          <w:rFonts w:cs="Times New Roman"/>
          <w:szCs w:val="24"/>
          <w:lang w:val="en-US"/>
        </w:rPr>
        <w:t xml:space="preserve"> </w:t>
      </w:r>
      <w:proofErr w:type="spellStart"/>
      <w:r w:rsidRPr="004C0EF2">
        <w:rPr>
          <w:rFonts w:cs="Times New Roman"/>
          <w:szCs w:val="24"/>
          <w:lang w:val="en-US"/>
        </w:rPr>
        <w:t>Disponível</w:t>
      </w:r>
      <w:proofErr w:type="spellEnd"/>
      <w:r w:rsidRPr="004C0EF2">
        <w:rPr>
          <w:rFonts w:cs="Times New Roman"/>
          <w:szCs w:val="24"/>
          <w:lang w:val="en-US"/>
        </w:rPr>
        <w:t xml:space="preserve"> </w:t>
      </w:r>
      <w:proofErr w:type="spellStart"/>
      <w:r w:rsidRPr="004C0EF2">
        <w:rPr>
          <w:rFonts w:cs="Times New Roman"/>
          <w:szCs w:val="24"/>
          <w:lang w:val="en-US"/>
        </w:rPr>
        <w:t>em</w:t>
      </w:r>
      <w:proofErr w:type="spellEnd"/>
      <w:r w:rsidRPr="004C0EF2">
        <w:rPr>
          <w:rFonts w:cs="Times New Roman"/>
          <w:szCs w:val="24"/>
          <w:lang w:val="en-US"/>
        </w:rPr>
        <w:t>: https://spring.io/projects/spring-boot.</w:t>
      </w:r>
    </w:p>
    <w:p w14:paraId="1F93BF5F" w14:textId="4EB5379B" w:rsidR="000B120D" w:rsidRPr="00004687" w:rsidRDefault="000B120D" w:rsidP="000B120D">
      <w:pPr>
        <w:spacing w:after="0" w:line="240" w:lineRule="auto"/>
        <w:rPr>
          <w:rFonts w:cs="Times New Roman"/>
          <w:szCs w:val="24"/>
        </w:rPr>
      </w:pPr>
      <w:r w:rsidRPr="000B120D">
        <w:rPr>
          <w:rFonts w:cs="Times New Roman"/>
          <w:szCs w:val="24"/>
        </w:rPr>
        <w:t xml:space="preserve">Acesso em: </w:t>
      </w:r>
      <w:r>
        <w:rPr>
          <w:rFonts w:cs="Times New Roman"/>
          <w:szCs w:val="24"/>
        </w:rPr>
        <w:t>12</w:t>
      </w:r>
      <w:r w:rsidRPr="000B120D">
        <w:rPr>
          <w:rFonts w:cs="Times New Roman"/>
          <w:szCs w:val="24"/>
        </w:rPr>
        <w:t xml:space="preserve"> </w:t>
      </w:r>
      <w:r>
        <w:rPr>
          <w:rFonts w:cs="Times New Roman"/>
          <w:szCs w:val="24"/>
        </w:rPr>
        <w:t>ago.</w:t>
      </w:r>
      <w:r w:rsidRPr="000B120D">
        <w:rPr>
          <w:rFonts w:cs="Times New Roman"/>
          <w:szCs w:val="24"/>
        </w:rPr>
        <w:t xml:space="preserve"> 202</w:t>
      </w:r>
      <w:r>
        <w:rPr>
          <w:rFonts w:cs="Times New Roman"/>
          <w:szCs w:val="24"/>
        </w:rPr>
        <w:t>4</w:t>
      </w:r>
      <w:r w:rsidRPr="000B120D">
        <w:rPr>
          <w:rFonts w:cs="Times New Roman"/>
          <w:szCs w:val="24"/>
        </w:rPr>
        <w:t>.</w:t>
      </w:r>
    </w:p>
    <w:p w14:paraId="177A3309" w14:textId="4A152CF4" w:rsidR="005B39D6" w:rsidRPr="00524A83" w:rsidRDefault="005B39D6" w:rsidP="000544CB">
      <w:pPr>
        <w:spacing w:after="0" w:line="240" w:lineRule="auto"/>
        <w:rPr>
          <w:rFonts w:cs="Times New Roman"/>
          <w:szCs w:val="24"/>
        </w:rPr>
      </w:pPr>
    </w:p>
    <w:sectPr w:rsidR="005B39D6" w:rsidRPr="00524A83" w:rsidSect="0003733C">
      <w:headerReference w:type="default" r:id="rId34"/>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E02C5E" w14:textId="77777777" w:rsidR="00A6787E" w:rsidRDefault="00A6787E" w:rsidP="00382B99">
      <w:pPr>
        <w:spacing w:after="0" w:line="240" w:lineRule="auto"/>
      </w:pPr>
      <w:r>
        <w:separator/>
      </w:r>
    </w:p>
  </w:endnote>
  <w:endnote w:type="continuationSeparator" w:id="0">
    <w:p w14:paraId="6FE5E6BC" w14:textId="77777777" w:rsidR="00A6787E" w:rsidRDefault="00A6787E" w:rsidP="00382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D084BD" w14:textId="77777777" w:rsidR="00A6787E" w:rsidRDefault="00A6787E" w:rsidP="00382B99">
      <w:pPr>
        <w:spacing w:after="0" w:line="240" w:lineRule="auto"/>
      </w:pPr>
      <w:r>
        <w:separator/>
      </w:r>
    </w:p>
  </w:footnote>
  <w:footnote w:type="continuationSeparator" w:id="0">
    <w:p w14:paraId="2D0B3FBB" w14:textId="77777777" w:rsidR="00A6787E" w:rsidRDefault="00A6787E" w:rsidP="00382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6CDBF" w14:textId="6AB68CE3" w:rsidR="0097499F" w:rsidRPr="0097499F" w:rsidRDefault="0097499F" w:rsidP="0097499F">
    <w:pPr>
      <w:pStyle w:val="Cabealho"/>
      <w:jc w:val="center"/>
      <w:rPr>
        <w:rFonts w:cs="Times New Roman"/>
        <w:sz w:val="18"/>
        <w:szCs w:val="20"/>
      </w:rPr>
    </w:pPr>
    <w:r w:rsidRPr="0097499F">
      <w:rPr>
        <w:rFonts w:cs="Times New Roman"/>
        <w:sz w:val="18"/>
        <w:szCs w:val="20"/>
      </w:rPr>
      <w:t>VI</w:t>
    </w:r>
    <w:r w:rsidR="007751CA">
      <w:rPr>
        <w:rFonts w:cs="Times New Roman"/>
        <w:sz w:val="18"/>
        <w:szCs w:val="20"/>
      </w:rPr>
      <w:t>I</w:t>
    </w:r>
    <w:r w:rsidRPr="0097499F">
      <w:rPr>
        <w:rFonts w:cs="Times New Roman"/>
        <w:sz w:val="18"/>
        <w:szCs w:val="20"/>
      </w:rPr>
      <w:t>I SIMPÓSIO DE TECNOLOGIA DA FATEC JALES, ISSN 2595-2323, 05 DE DEZEMBRO DE 202</w:t>
    </w:r>
    <w:r w:rsidR="007751CA">
      <w:rPr>
        <w:rFonts w:cs="Times New Roman"/>
        <w:sz w:val="18"/>
        <w:szCs w:val="20"/>
      </w:rPr>
      <w:t>4</w:t>
    </w:r>
    <w:r w:rsidRPr="0097499F">
      <w:rPr>
        <w:rFonts w:cs="Times New Roman"/>
        <w:sz w:val="18"/>
        <w:szCs w:val="20"/>
      </w:rPr>
      <w:t>, JALES/SP</w:t>
    </w:r>
  </w:p>
  <w:p w14:paraId="39EF6282" w14:textId="749FFC90" w:rsidR="004C7F5A" w:rsidRPr="004C7F5A" w:rsidRDefault="0097499F" w:rsidP="0097499F">
    <w:pPr>
      <w:pStyle w:val="Cabealho"/>
      <w:jc w:val="center"/>
    </w:pPr>
    <w:r w:rsidRPr="0097499F">
      <w:rPr>
        <w:rFonts w:cs="Times New Roman"/>
        <w:sz w:val="18"/>
        <w:szCs w:val="20"/>
      </w:rPr>
      <w:t>FACULDADE DE TECNOLOGIA PROFESSOR JOSÉ CAMARGO – FATEC JALES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7D719E"/>
    <w:multiLevelType w:val="multilevel"/>
    <w:tmpl w:val="4A340F7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004" w:hanging="720"/>
      </w:pPr>
      <w:rPr>
        <w:rFonts w:ascii="Times New Roman" w:hAnsi="Times New Roman" w:cs="Times New Roman" w:hint="default"/>
        <w:b w:val="0"/>
        <w:bCs w:val="0"/>
        <w:color w:val="000000" w:themeColor="text1"/>
        <w:sz w:val="24"/>
        <w:szCs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5E13ED7"/>
    <w:multiLevelType w:val="hybridMultilevel"/>
    <w:tmpl w:val="FD100FC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D5F"/>
    <w:rsid w:val="0000233C"/>
    <w:rsid w:val="00003B2D"/>
    <w:rsid w:val="00004687"/>
    <w:rsid w:val="00004852"/>
    <w:rsid w:val="00006742"/>
    <w:rsid w:val="00011109"/>
    <w:rsid w:val="00013639"/>
    <w:rsid w:val="000146C8"/>
    <w:rsid w:val="00014949"/>
    <w:rsid w:val="00024426"/>
    <w:rsid w:val="00027BBA"/>
    <w:rsid w:val="00033D64"/>
    <w:rsid w:val="00035B52"/>
    <w:rsid w:val="0003733C"/>
    <w:rsid w:val="000420C5"/>
    <w:rsid w:val="00043E97"/>
    <w:rsid w:val="000452CA"/>
    <w:rsid w:val="000477FB"/>
    <w:rsid w:val="00047FCC"/>
    <w:rsid w:val="00050377"/>
    <w:rsid w:val="000544CB"/>
    <w:rsid w:val="00054A33"/>
    <w:rsid w:val="0005531F"/>
    <w:rsid w:val="00060EA1"/>
    <w:rsid w:val="00070CBA"/>
    <w:rsid w:val="00071BFF"/>
    <w:rsid w:val="00073B4D"/>
    <w:rsid w:val="00077C9C"/>
    <w:rsid w:val="00077F13"/>
    <w:rsid w:val="00091D6E"/>
    <w:rsid w:val="000A01B5"/>
    <w:rsid w:val="000A6257"/>
    <w:rsid w:val="000B120D"/>
    <w:rsid w:val="000C1C3C"/>
    <w:rsid w:val="000C42EF"/>
    <w:rsid w:val="000E04F7"/>
    <w:rsid w:val="000E192E"/>
    <w:rsid w:val="000E3731"/>
    <w:rsid w:val="000E4F26"/>
    <w:rsid w:val="000F3AFA"/>
    <w:rsid w:val="000F6C26"/>
    <w:rsid w:val="00101E97"/>
    <w:rsid w:val="00103689"/>
    <w:rsid w:val="001167D0"/>
    <w:rsid w:val="001236F8"/>
    <w:rsid w:val="00134826"/>
    <w:rsid w:val="001407DE"/>
    <w:rsid w:val="00147021"/>
    <w:rsid w:val="00156958"/>
    <w:rsid w:val="001579BF"/>
    <w:rsid w:val="001724D9"/>
    <w:rsid w:val="00173B32"/>
    <w:rsid w:val="0017603B"/>
    <w:rsid w:val="001828D9"/>
    <w:rsid w:val="001857CE"/>
    <w:rsid w:val="001A4B9C"/>
    <w:rsid w:val="001B7306"/>
    <w:rsid w:val="001D1376"/>
    <w:rsid w:val="001D245C"/>
    <w:rsid w:val="001E188C"/>
    <w:rsid w:val="001E2DEA"/>
    <w:rsid w:val="001E52F2"/>
    <w:rsid w:val="002014A3"/>
    <w:rsid w:val="00206DE8"/>
    <w:rsid w:val="002101B5"/>
    <w:rsid w:val="0021064D"/>
    <w:rsid w:val="00210898"/>
    <w:rsid w:val="00220B2C"/>
    <w:rsid w:val="0022114E"/>
    <w:rsid w:val="002246D9"/>
    <w:rsid w:val="00230B2C"/>
    <w:rsid w:val="002318F6"/>
    <w:rsid w:val="00242222"/>
    <w:rsid w:val="002427F4"/>
    <w:rsid w:val="00245629"/>
    <w:rsid w:val="0025384E"/>
    <w:rsid w:val="002569F4"/>
    <w:rsid w:val="0025712A"/>
    <w:rsid w:val="0026195D"/>
    <w:rsid w:val="00263E58"/>
    <w:rsid w:val="00265D5F"/>
    <w:rsid w:val="00266A6B"/>
    <w:rsid w:val="00273367"/>
    <w:rsid w:val="0027410D"/>
    <w:rsid w:val="00274E72"/>
    <w:rsid w:val="002949F8"/>
    <w:rsid w:val="00296111"/>
    <w:rsid w:val="002A65DC"/>
    <w:rsid w:val="002B3D91"/>
    <w:rsid w:val="002C5274"/>
    <w:rsid w:val="002D128B"/>
    <w:rsid w:val="002D3AC0"/>
    <w:rsid w:val="002D76B9"/>
    <w:rsid w:val="002E30EE"/>
    <w:rsid w:val="002E448A"/>
    <w:rsid w:val="002E6D29"/>
    <w:rsid w:val="002E71EA"/>
    <w:rsid w:val="00313C33"/>
    <w:rsid w:val="00314B85"/>
    <w:rsid w:val="00315728"/>
    <w:rsid w:val="00320329"/>
    <w:rsid w:val="00331A6A"/>
    <w:rsid w:val="003324A8"/>
    <w:rsid w:val="00341882"/>
    <w:rsid w:val="003453D8"/>
    <w:rsid w:val="00346B05"/>
    <w:rsid w:val="0035044F"/>
    <w:rsid w:val="00351448"/>
    <w:rsid w:val="00354D6C"/>
    <w:rsid w:val="00365682"/>
    <w:rsid w:val="00366957"/>
    <w:rsid w:val="00366F55"/>
    <w:rsid w:val="00371597"/>
    <w:rsid w:val="003729F6"/>
    <w:rsid w:val="003767C6"/>
    <w:rsid w:val="00377400"/>
    <w:rsid w:val="0038047D"/>
    <w:rsid w:val="00382B99"/>
    <w:rsid w:val="00391AED"/>
    <w:rsid w:val="003B4583"/>
    <w:rsid w:val="003B63CA"/>
    <w:rsid w:val="003C53F6"/>
    <w:rsid w:val="003D7E01"/>
    <w:rsid w:val="003E6EFF"/>
    <w:rsid w:val="003F5515"/>
    <w:rsid w:val="00405B24"/>
    <w:rsid w:val="00405FBD"/>
    <w:rsid w:val="00414159"/>
    <w:rsid w:val="00415917"/>
    <w:rsid w:val="00415A3D"/>
    <w:rsid w:val="00423229"/>
    <w:rsid w:val="00426724"/>
    <w:rsid w:val="00430DF1"/>
    <w:rsid w:val="0043173F"/>
    <w:rsid w:val="00435182"/>
    <w:rsid w:val="004367A1"/>
    <w:rsid w:val="0043740B"/>
    <w:rsid w:val="0045337F"/>
    <w:rsid w:val="004537D2"/>
    <w:rsid w:val="004629BD"/>
    <w:rsid w:val="0046366F"/>
    <w:rsid w:val="00463C7A"/>
    <w:rsid w:val="00464BB7"/>
    <w:rsid w:val="00470099"/>
    <w:rsid w:val="004750FB"/>
    <w:rsid w:val="00481453"/>
    <w:rsid w:val="0048269E"/>
    <w:rsid w:val="004830AF"/>
    <w:rsid w:val="00485886"/>
    <w:rsid w:val="00490881"/>
    <w:rsid w:val="004930BA"/>
    <w:rsid w:val="004952D9"/>
    <w:rsid w:val="004B3D2E"/>
    <w:rsid w:val="004B6319"/>
    <w:rsid w:val="004C0EF2"/>
    <w:rsid w:val="004C7F5A"/>
    <w:rsid w:val="004D3F6A"/>
    <w:rsid w:val="004D71EA"/>
    <w:rsid w:val="004E14DB"/>
    <w:rsid w:val="004E3A56"/>
    <w:rsid w:val="004E6F47"/>
    <w:rsid w:val="00505D64"/>
    <w:rsid w:val="0050710D"/>
    <w:rsid w:val="005127B8"/>
    <w:rsid w:val="00521CAC"/>
    <w:rsid w:val="00524254"/>
    <w:rsid w:val="00524A83"/>
    <w:rsid w:val="005714EF"/>
    <w:rsid w:val="00575133"/>
    <w:rsid w:val="00584BC8"/>
    <w:rsid w:val="00590761"/>
    <w:rsid w:val="005A6F8E"/>
    <w:rsid w:val="005B1339"/>
    <w:rsid w:val="005B39D6"/>
    <w:rsid w:val="005D03F2"/>
    <w:rsid w:val="005D0AD5"/>
    <w:rsid w:val="005D217D"/>
    <w:rsid w:val="005D7060"/>
    <w:rsid w:val="005E5278"/>
    <w:rsid w:val="005F5014"/>
    <w:rsid w:val="006075CE"/>
    <w:rsid w:val="006239E6"/>
    <w:rsid w:val="00636737"/>
    <w:rsid w:val="006372A2"/>
    <w:rsid w:val="00642C51"/>
    <w:rsid w:val="006438D2"/>
    <w:rsid w:val="00646A92"/>
    <w:rsid w:val="00653501"/>
    <w:rsid w:val="00656107"/>
    <w:rsid w:val="0066074B"/>
    <w:rsid w:val="0066389B"/>
    <w:rsid w:val="00682478"/>
    <w:rsid w:val="00686835"/>
    <w:rsid w:val="00687E0E"/>
    <w:rsid w:val="00696C0B"/>
    <w:rsid w:val="006B0112"/>
    <w:rsid w:val="006B112C"/>
    <w:rsid w:val="006B49F8"/>
    <w:rsid w:val="006B68C3"/>
    <w:rsid w:val="006B6C80"/>
    <w:rsid w:val="006B73E4"/>
    <w:rsid w:val="006C0E82"/>
    <w:rsid w:val="006C3D49"/>
    <w:rsid w:val="006C4A1C"/>
    <w:rsid w:val="006C5E12"/>
    <w:rsid w:val="006D14D7"/>
    <w:rsid w:val="006E0421"/>
    <w:rsid w:val="006E3E12"/>
    <w:rsid w:val="006F102A"/>
    <w:rsid w:val="006F1240"/>
    <w:rsid w:val="006F335C"/>
    <w:rsid w:val="00704D1D"/>
    <w:rsid w:val="007078FE"/>
    <w:rsid w:val="007132B3"/>
    <w:rsid w:val="00717504"/>
    <w:rsid w:val="007208DB"/>
    <w:rsid w:val="00726B07"/>
    <w:rsid w:val="00726E11"/>
    <w:rsid w:val="00733DC0"/>
    <w:rsid w:val="007354B2"/>
    <w:rsid w:val="0074407C"/>
    <w:rsid w:val="0074676A"/>
    <w:rsid w:val="00746C64"/>
    <w:rsid w:val="00751383"/>
    <w:rsid w:val="00755B2A"/>
    <w:rsid w:val="00771BE4"/>
    <w:rsid w:val="007744F9"/>
    <w:rsid w:val="007751CA"/>
    <w:rsid w:val="00784021"/>
    <w:rsid w:val="00784DA3"/>
    <w:rsid w:val="007859EF"/>
    <w:rsid w:val="0078706F"/>
    <w:rsid w:val="00791F03"/>
    <w:rsid w:val="007A2DAC"/>
    <w:rsid w:val="007B7343"/>
    <w:rsid w:val="007B7370"/>
    <w:rsid w:val="007C73B2"/>
    <w:rsid w:val="007D37EE"/>
    <w:rsid w:val="007D6C3A"/>
    <w:rsid w:val="007D752A"/>
    <w:rsid w:val="007E5928"/>
    <w:rsid w:val="007F16EE"/>
    <w:rsid w:val="007F5B1D"/>
    <w:rsid w:val="007F70C4"/>
    <w:rsid w:val="00804D41"/>
    <w:rsid w:val="008114A1"/>
    <w:rsid w:val="00817559"/>
    <w:rsid w:val="00817C19"/>
    <w:rsid w:val="00820188"/>
    <w:rsid w:val="008203BE"/>
    <w:rsid w:val="00821351"/>
    <w:rsid w:val="00823429"/>
    <w:rsid w:val="00833E77"/>
    <w:rsid w:val="00835C59"/>
    <w:rsid w:val="00851499"/>
    <w:rsid w:val="0085476C"/>
    <w:rsid w:val="00874A89"/>
    <w:rsid w:val="00876C67"/>
    <w:rsid w:val="00895022"/>
    <w:rsid w:val="008A44EB"/>
    <w:rsid w:val="008C00D7"/>
    <w:rsid w:val="008C18D7"/>
    <w:rsid w:val="008D2087"/>
    <w:rsid w:val="008F3DEE"/>
    <w:rsid w:val="008F6791"/>
    <w:rsid w:val="0091623D"/>
    <w:rsid w:val="009167AA"/>
    <w:rsid w:val="00921269"/>
    <w:rsid w:val="00931674"/>
    <w:rsid w:val="00933FAD"/>
    <w:rsid w:val="009359FE"/>
    <w:rsid w:val="009404EE"/>
    <w:rsid w:val="00945601"/>
    <w:rsid w:val="009469D0"/>
    <w:rsid w:val="009472AC"/>
    <w:rsid w:val="009507FF"/>
    <w:rsid w:val="00951B7F"/>
    <w:rsid w:val="00952E9A"/>
    <w:rsid w:val="00953685"/>
    <w:rsid w:val="00953689"/>
    <w:rsid w:val="0096701F"/>
    <w:rsid w:val="0097499F"/>
    <w:rsid w:val="009823AF"/>
    <w:rsid w:val="0099156B"/>
    <w:rsid w:val="00993771"/>
    <w:rsid w:val="009977E6"/>
    <w:rsid w:val="009A7ADD"/>
    <w:rsid w:val="009B120B"/>
    <w:rsid w:val="009B5059"/>
    <w:rsid w:val="009B70BC"/>
    <w:rsid w:val="009C46B3"/>
    <w:rsid w:val="009C4728"/>
    <w:rsid w:val="009C4F3F"/>
    <w:rsid w:val="009D20F0"/>
    <w:rsid w:val="009D268D"/>
    <w:rsid w:val="009D424F"/>
    <w:rsid w:val="009D6D79"/>
    <w:rsid w:val="009F1A92"/>
    <w:rsid w:val="00A24D13"/>
    <w:rsid w:val="00A26F06"/>
    <w:rsid w:val="00A3372D"/>
    <w:rsid w:val="00A45B24"/>
    <w:rsid w:val="00A6613C"/>
    <w:rsid w:val="00A6787E"/>
    <w:rsid w:val="00A73464"/>
    <w:rsid w:val="00AA019F"/>
    <w:rsid w:val="00AA1F00"/>
    <w:rsid w:val="00AC372F"/>
    <w:rsid w:val="00AD11B6"/>
    <w:rsid w:val="00AD1660"/>
    <w:rsid w:val="00AE7ADF"/>
    <w:rsid w:val="00AF013C"/>
    <w:rsid w:val="00AF6EAB"/>
    <w:rsid w:val="00B05359"/>
    <w:rsid w:val="00B10639"/>
    <w:rsid w:val="00B11F7D"/>
    <w:rsid w:val="00B202CE"/>
    <w:rsid w:val="00B22935"/>
    <w:rsid w:val="00B2445D"/>
    <w:rsid w:val="00B26860"/>
    <w:rsid w:val="00B3412A"/>
    <w:rsid w:val="00B474EB"/>
    <w:rsid w:val="00B5656B"/>
    <w:rsid w:val="00B57CAE"/>
    <w:rsid w:val="00B612A3"/>
    <w:rsid w:val="00B614A5"/>
    <w:rsid w:val="00B656E1"/>
    <w:rsid w:val="00B66F72"/>
    <w:rsid w:val="00B74754"/>
    <w:rsid w:val="00B928BC"/>
    <w:rsid w:val="00B978FA"/>
    <w:rsid w:val="00BB0ED1"/>
    <w:rsid w:val="00BB0F41"/>
    <w:rsid w:val="00BB7B58"/>
    <w:rsid w:val="00BD5728"/>
    <w:rsid w:val="00BD67A6"/>
    <w:rsid w:val="00BE21FB"/>
    <w:rsid w:val="00BE6D74"/>
    <w:rsid w:val="00BF30E8"/>
    <w:rsid w:val="00BF5D12"/>
    <w:rsid w:val="00C166D5"/>
    <w:rsid w:val="00C216AE"/>
    <w:rsid w:val="00C21E22"/>
    <w:rsid w:val="00C24172"/>
    <w:rsid w:val="00C40BD8"/>
    <w:rsid w:val="00C40D01"/>
    <w:rsid w:val="00C42465"/>
    <w:rsid w:val="00C4290D"/>
    <w:rsid w:val="00C433F5"/>
    <w:rsid w:val="00C44C2D"/>
    <w:rsid w:val="00C57E98"/>
    <w:rsid w:val="00C61363"/>
    <w:rsid w:val="00C64BBC"/>
    <w:rsid w:val="00C663AB"/>
    <w:rsid w:val="00C67B93"/>
    <w:rsid w:val="00C738DD"/>
    <w:rsid w:val="00C9041F"/>
    <w:rsid w:val="00C9417C"/>
    <w:rsid w:val="00CA0997"/>
    <w:rsid w:val="00CA2075"/>
    <w:rsid w:val="00CA33B0"/>
    <w:rsid w:val="00CA6656"/>
    <w:rsid w:val="00CB19D5"/>
    <w:rsid w:val="00CB1F0F"/>
    <w:rsid w:val="00CB3AA1"/>
    <w:rsid w:val="00CB42DD"/>
    <w:rsid w:val="00CC3CBF"/>
    <w:rsid w:val="00CC406E"/>
    <w:rsid w:val="00CC4783"/>
    <w:rsid w:val="00CD6690"/>
    <w:rsid w:val="00CE340A"/>
    <w:rsid w:val="00CE3C3C"/>
    <w:rsid w:val="00D0763B"/>
    <w:rsid w:val="00D078AA"/>
    <w:rsid w:val="00D15A65"/>
    <w:rsid w:val="00D2057A"/>
    <w:rsid w:val="00D21366"/>
    <w:rsid w:val="00D222A2"/>
    <w:rsid w:val="00D238DE"/>
    <w:rsid w:val="00D304D9"/>
    <w:rsid w:val="00D347C5"/>
    <w:rsid w:val="00D376AC"/>
    <w:rsid w:val="00D407DE"/>
    <w:rsid w:val="00D63D33"/>
    <w:rsid w:val="00D70FD1"/>
    <w:rsid w:val="00D746C3"/>
    <w:rsid w:val="00D84F05"/>
    <w:rsid w:val="00D85448"/>
    <w:rsid w:val="00D90CE7"/>
    <w:rsid w:val="00D931C7"/>
    <w:rsid w:val="00D94DE8"/>
    <w:rsid w:val="00DA4862"/>
    <w:rsid w:val="00DB3BC4"/>
    <w:rsid w:val="00DB4966"/>
    <w:rsid w:val="00DB7BD2"/>
    <w:rsid w:val="00DC6C8D"/>
    <w:rsid w:val="00DD0D46"/>
    <w:rsid w:val="00DD2661"/>
    <w:rsid w:val="00DD2D45"/>
    <w:rsid w:val="00DD4635"/>
    <w:rsid w:val="00DD5AA3"/>
    <w:rsid w:val="00DE46FD"/>
    <w:rsid w:val="00DF4A50"/>
    <w:rsid w:val="00E00A8C"/>
    <w:rsid w:val="00E034EA"/>
    <w:rsid w:val="00E049D2"/>
    <w:rsid w:val="00E123DB"/>
    <w:rsid w:val="00E1302E"/>
    <w:rsid w:val="00E22877"/>
    <w:rsid w:val="00E27CB2"/>
    <w:rsid w:val="00E33433"/>
    <w:rsid w:val="00E3387C"/>
    <w:rsid w:val="00E4071E"/>
    <w:rsid w:val="00E570B9"/>
    <w:rsid w:val="00E6563C"/>
    <w:rsid w:val="00E80C24"/>
    <w:rsid w:val="00E823CB"/>
    <w:rsid w:val="00E83611"/>
    <w:rsid w:val="00E95687"/>
    <w:rsid w:val="00E95EDD"/>
    <w:rsid w:val="00E97E90"/>
    <w:rsid w:val="00EA001A"/>
    <w:rsid w:val="00EA2EAB"/>
    <w:rsid w:val="00EA3B4B"/>
    <w:rsid w:val="00EA61C8"/>
    <w:rsid w:val="00EB0FEA"/>
    <w:rsid w:val="00EB32D3"/>
    <w:rsid w:val="00EC5C8E"/>
    <w:rsid w:val="00EC5CC3"/>
    <w:rsid w:val="00EC6B2E"/>
    <w:rsid w:val="00ED50BE"/>
    <w:rsid w:val="00ED77E6"/>
    <w:rsid w:val="00EE0160"/>
    <w:rsid w:val="00EF05F9"/>
    <w:rsid w:val="00EF58C6"/>
    <w:rsid w:val="00EF7B34"/>
    <w:rsid w:val="00F00A76"/>
    <w:rsid w:val="00F015AC"/>
    <w:rsid w:val="00F02B1A"/>
    <w:rsid w:val="00F05E1D"/>
    <w:rsid w:val="00F10BEB"/>
    <w:rsid w:val="00F15E01"/>
    <w:rsid w:val="00F179CC"/>
    <w:rsid w:val="00F256E7"/>
    <w:rsid w:val="00F31972"/>
    <w:rsid w:val="00F32F2E"/>
    <w:rsid w:val="00F403E1"/>
    <w:rsid w:val="00F4166C"/>
    <w:rsid w:val="00F46E0D"/>
    <w:rsid w:val="00F47C61"/>
    <w:rsid w:val="00F56698"/>
    <w:rsid w:val="00F5728E"/>
    <w:rsid w:val="00F620D9"/>
    <w:rsid w:val="00F674BC"/>
    <w:rsid w:val="00F71C33"/>
    <w:rsid w:val="00F72484"/>
    <w:rsid w:val="00F7432B"/>
    <w:rsid w:val="00F77EBB"/>
    <w:rsid w:val="00F806B1"/>
    <w:rsid w:val="00F82043"/>
    <w:rsid w:val="00F844E8"/>
    <w:rsid w:val="00F84539"/>
    <w:rsid w:val="00FC6161"/>
    <w:rsid w:val="00FD0662"/>
    <w:rsid w:val="00FD1FFC"/>
    <w:rsid w:val="00FD394A"/>
    <w:rsid w:val="00FD4668"/>
    <w:rsid w:val="00FD54D2"/>
    <w:rsid w:val="00FD56DF"/>
    <w:rsid w:val="00FE403B"/>
    <w:rsid w:val="00FE5CB2"/>
    <w:rsid w:val="00FE6B61"/>
    <w:rsid w:val="00FF1D16"/>
    <w:rsid w:val="00FF3EA4"/>
    <w:rsid w:val="00FF74A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DED8D"/>
  <w15:chartTrackingRefBased/>
  <w15:docId w15:val="{454687C7-C6FA-4A00-A8EA-5B5CC7F8B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42DD"/>
    <w:pPr>
      <w:spacing w:before="120" w:after="120"/>
      <w:jc w:val="both"/>
    </w:pPr>
    <w:rPr>
      <w:rFonts w:ascii="Times New Roman" w:hAnsi="Times New Roman"/>
      <w:sz w:val="24"/>
    </w:rPr>
  </w:style>
  <w:style w:type="paragraph" w:styleId="Ttulo1">
    <w:name w:val="heading 1"/>
    <w:basedOn w:val="Normal"/>
    <w:next w:val="Normal"/>
    <w:link w:val="Ttulo1Char"/>
    <w:uiPriority w:val="9"/>
    <w:qFormat/>
    <w:rsid w:val="00ED77E6"/>
    <w:pPr>
      <w:keepNext/>
      <w:keepLines/>
      <w:numPr>
        <w:numId w:val="1"/>
      </w:numPr>
      <w:spacing w:after="0" w:line="240" w:lineRule="auto"/>
      <w:ind w:left="397" w:hanging="397"/>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74407C"/>
    <w:pPr>
      <w:keepNext/>
      <w:keepLines/>
      <w:numPr>
        <w:ilvl w:val="1"/>
        <w:numId w:val="1"/>
      </w:numPr>
      <w:spacing w:after="0" w:line="240" w:lineRule="auto"/>
      <w:outlineLvl w:val="1"/>
    </w:pPr>
    <w:rPr>
      <w:rFonts w:eastAsiaTheme="majorEastAsia" w:cstheme="majorBidi"/>
      <w:szCs w:val="26"/>
    </w:rPr>
  </w:style>
  <w:style w:type="paragraph" w:styleId="Ttulo3">
    <w:name w:val="heading 3"/>
    <w:basedOn w:val="Normal"/>
    <w:next w:val="Normal"/>
    <w:link w:val="Ttulo3Char"/>
    <w:uiPriority w:val="9"/>
    <w:unhideWhenUsed/>
    <w:qFormat/>
    <w:rsid w:val="0074407C"/>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har"/>
    <w:uiPriority w:val="9"/>
    <w:semiHidden/>
    <w:unhideWhenUsed/>
    <w:qFormat/>
    <w:rsid w:val="0074407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74407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74407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74407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74407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74407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basedOn w:val="Normal"/>
    <w:rsid w:val="0046366F"/>
    <w:pPr>
      <w:widowControl w:val="0"/>
      <w:tabs>
        <w:tab w:val="left" w:pos="1701"/>
      </w:tabs>
      <w:spacing w:after="0" w:line="480" w:lineRule="auto"/>
      <w:ind w:firstLine="1701"/>
    </w:pPr>
    <w:rPr>
      <w:rFonts w:ascii="Arial" w:eastAsia="Times New Roman" w:hAnsi="Arial" w:cs="Times New Roman"/>
      <w:noProof/>
      <w:snapToGrid w:val="0"/>
      <w:szCs w:val="20"/>
      <w:lang w:eastAsia="pt-BR"/>
    </w:rPr>
  </w:style>
  <w:style w:type="paragraph" w:customStyle="1" w:styleId="Resumo-Texto">
    <w:name w:val="Resumo - Texto"/>
    <w:basedOn w:val="Normal"/>
    <w:rsid w:val="0046366F"/>
    <w:pPr>
      <w:widowControl w:val="0"/>
      <w:spacing w:after="480" w:line="240" w:lineRule="auto"/>
    </w:pPr>
    <w:rPr>
      <w:rFonts w:ascii="Arial" w:eastAsia="Times New Roman" w:hAnsi="Arial" w:cs="Times New Roman"/>
      <w:noProof/>
      <w:szCs w:val="20"/>
      <w:lang w:eastAsia="pt-BR"/>
    </w:rPr>
  </w:style>
  <w:style w:type="paragraph" w:styleId="Pr-formataoHTML">
    <w:name w:val="HTML Preformatted"/>
    <w:basedOn w:val="Normal"/>
    <w:link w:val="Pr-formataoHTMLChar"/>
    <w:uiPriority w:val="99"/>
    <w:semiHidden/>
    <w:unhideWhenUsed/>
    <w:rsid w:val="0046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6366F"/>
    <w:rPr>
      <w:rFonts w:ascii="Courier New" w:eastAsia="Times New Roman" w:hAnsi="Courier New" w:cs="Courier New"/>
      <w:sz w:val="20"/>
      <w:szCs w:val="20"/>
      <w:lang w:eastAsia="pt-BR"/>
    </w:rPr>
  </w:style>
  <w:style w:type="character" w:styleId="Forte">
    <w:name w:val="Strong"/>
    <w:uiPriority w:val="22"/>
    <w:qFormat/>
    <w:rsid w:val="000420C5"/>
    <w:rPr>
      <w:b/>
      <w:bCs/>
    </w:rPr>
  </w:style>
  <w:style w:type="character" w:styleId="Hyperlink">
    <w:name w:val="Hyperlink"/>
    <w:basedOn w:val="Fontepargpadro"/>
    <w:uiPriority w:val="99"/>
    <w:unhideWhenUsed/>
    <w:rsid w:val="00BF30E8"/>
    <w:rPr>
      <w:color w:val="0563C1" w:themeColor="hyperlink"/>
      <w:u w:val="single"/>
    </w:rPr>
  </w:style>
  <w:style w:type="table" w:styleId="Tabelacomgrade">
    <w:name w:val="Table Grid"/>
    <w:basedOn w:val="Tabelanormal"/>
    <w:uiPriority w:val="39"/>
    <w:rsid w:val="005A6F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945601"/>
    <w:pPr>
      <w:spacing w:after="0" w:line="240" w:lineRule="auto"/>
    </w:pPr>
  </w:style>
  <w:style w:type="character" w:customStyle="1" w:styleId="Ttulo1Char">
    <w:name w:val="Título 1 Char"/>
    <w:basedOn w:val="Fontepargpadro"/>
    <w:link w:val="Ttulo1"/>
    <w:uiPriority w:val="9"/>
    <w:rsid w:val="00ED77E6"/>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74407C"/>
    <w:rPr>
      <w:rFonts w:ascii="Times New Roman" w:eastAsiaTheme="majorEastAsia" w:hAnsi="Times New Roman" w:cstheme="majorBidi"/>
      <w:sz w:val="24"/>
      <w:szCs w:val="26"/>
    </w:rPr>
  </w:style>
  <w:style w:type="character" w:customStyle="1" w:styleId="Ttulo3Char">
    <w:name w:val="Título 3 Char"/>
    <w:basedOn w:val="Fontepargpadro"/>
    <w:link w:val="Ttulo3"/>
    <w:uiPriority w:val="9"/>
    <w:rsid w:val="0074407C"/>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74407C"/>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74407C"/>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74407C"/>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74407C"/>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74407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74407C"/>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382B9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82B99"/>
  </w:style>
  <w:style w:type="paragraph" w:styleId="Rodap">
    <w:name w:val="footer"/>
    <w:basedOn w:val="Normal"/>
    <w:link w:val="RodapChar"/>
    <w:uiPriority w:val="99"/>
    <w:unhideWhenUsed/>
    <w:rsid w:val="00382B99"/>
    <w:pPr>
      <w:tabs>
        <w:tab w:val="center" w:pos="4252"/>
        <w:tab w:val="right" w:pos="8504"/>
      </w:tabs>
      <w:spacing w:after="0" w:line="240" w:lineRule="auto"/>
    </w:pPr>
  </w:style>
  <w:style w:type="character" w:customStyle="1" w:styleId="RodapChar">
    <w:name w:val="Rodapé Char"/>
    <w:basedOn w:val="Fontepargpadro"/>
    <w:link w:val="Rodap"/>
    <w:uiPriority w:val="99"/>
    <w:rsid w:val="00382B99"/>
  </w:style>
  <w:style w:type="paragraph" w:styleId="Ttulo">
    <w:name w:val="Title"/>
    <w:basedOn w:val="Normal"/>
    <w:link w:val="TtuloChar"/>
    <w:qFormat/>
    <w:rsid w:val="0043173F"/>
    <w:pPr>
      <w:spacing w:after="0" w:line="240" w:lineRule="auto"/>
      <w:ind w:firstLine="709"/>
      <w:jc w:val="center"/>
    </w:pPr>
    <w:rPr>
      <w:rFonts w:ascii="Arial" w:eastAsia="Times New Roman" w:hAnsi="Arial" w:cs="Times New Roman"/>
      <w:b/>
      <w:sz w:val="28"/>
      <w:szCs w:val="24"/>
      <w:lang w:val="en-GB" w:eastAsia="pt-BR"/>
    </w:rPr>
  </w:style>
  <w:style w:type="character" w:customStyle="1" w:styleId="TtuloChar">
    <w:name w:val="Título Char"/>
    <w:basedOn w:val="Fontepargpadro"/>
    <w:link w:val="Ttulo"/>
    <w:rsid w:val="0043173F"/>
    <w:rPr>
      <w:rFonts w:ascii="Arial" w:eastAsia="Times New Roman" w:hAnsi="Arial" w:cs="Times New Roman"/>
      <w:b/>
      <w:sz w:val="28"/>
      <w:szCs w:val="24"/>
      <w:lang w:val="en-GB" w:eastAsia="pt-BR"/>
    </w:rPr>
  </w:style>
  <w:style w:type="paragraph" w:styleId="Textodebalo">
    <w:name w:val="Balloon Text"/>
    <w:basedOn w:val="Normal"/>
    <w:link w:val="TextodebaloChar"/>
    <w:uiPriority w:val="99"/>
    <w:semiHidden/>
    <w:unhideWhenUsed/>
    <w:rsid w:val="009359F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359FE"/>
    <w:rPr>
      <w:rFonts w:ascii="Segoe UI" w:hAnsi="Segoe UI" w:cs="Segoe UI"/>
      <w:sz w:val="18"/>
      <w:szCs w:val="18"/>
    </w:rPr>
  </w:style>
  <w:style w:type="paragraph" w:customStyle="1" w:styleId="001Paragrafo">
    <w:name w:val="001Paragrafo"/>
    <w:basedOn w:val="Normal"/>
    <w:qFormat/>
    <w:rsid w:val="00EA61C8"/>
    <w:pPr>
      <w:shd w:val="solid" w:color="FFFFFF" w:fill="auto"/>
      <w:spacing w:after="0" w:line="240" w:lineRule="auto"/>
      <w:ind w:firstLine="567"/>
    </w:pPr>
    <w:rPr>
      <w:rFonts w:asciiTheme="majorHAnsi" w:eastAsia="Calibri" w:hAnsiTheme="majorHAnsi" w:cstheme="majorHAnsi"/>
      <w:szCs w:val="24"/>
      <w:lang w:eastAsia="zh-CN"/>
    </w:rPr>
  </w:style>
  <w:style w:type="character" w:styleId="MenoPendente">
    <w:name w:val="Unresolved Mention"/>
    <w:basedOn w:val="Fontepargpadro"/>
    <w:uiPriority w:val="99"/>
    <w:semiHidden/>
    <w:unhideWhenUsed/>
    <w:rsid w:val="00F256E7"/>
    <w:rPr>
      <w:color w:val="605E5C"/>
      <w:shd w:val="clear" w:color="auto" w:fill="E1DFDD"/>
    </w:rPr>
  </w:style>
  <w:style w:type="paragraph" w:styleId="Textodenotaderodap">
    <w:name w:val="footnote text"/>
    <w:basedOn w:val="Normal"/>
    <w:link w:val="TextodenotaderodapChar"/>
    <w:uiPriority w:val="99"/>
    <w:semiHidden/>
    <w:unhideWhenUsed/>
    <w:rsid w:val="0052425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24254"/>
    <w:rPr>
      <w:sz w:val="20"/>
      <w:szCs w:val="20"/>
    </w:rPr>
  </w:style>
  <w:style w:type="character" w:styleId="Refdenotaderodap">
    <w:name w:val="footnote reference"/>
    <w:basedOn w:val="Fontepargpadro"/>
    <w:uiPriority w:val="99"/>
    <w:semiHidden/>
    <w:unhideWhenUsed/>
    <w:rsid w:val="00524254"/>
    <w:rPr>
      <w:vertAlign w:val="superscript"/>
    </w:rPr>
  </w:style>
  <w:style w:type="paragraph" w:styleId="NormalWeb">
    <w:name w:val="Normal (Web)"/>
    <w:basedOn w:val="Normal"/>
    <w:uiPriority w:val="99"/>
    <w:unhideWhenUsed/>
    <w:rsid w:val="00BD67A6"/>
    <w:pPr>
      <w:spacing w:before="100" w:beforeAutospacing="1" w:after="100" w:afterAutospacing="1" w:line="240" w:lineRule="auto"/>
    </w:pPr>
    <w:rPr>
      <w:rFonts w:eastAsia="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5110">
      <w:bodyDiv w:val="1"/>
      <w:marLeft w:val="0"/>
      <w:marRight w:val="0"/>
      <w:marTop w:val="0"/>
      <w:marBottom w:val="0"/>
      <w:divBdr>
        <w:top w:val="none" w:sz="0" w:space="0" w:color="auto"/>
        <w:left w:val="none" w:sz="0" w:space="0" w:color="auto"/>
        <w:bottom w:val="none" w:sz="0" w:space="0" w:color="auto"/>
        <w:right w:val="none" w:sz="0" w:space="0" w:color="auto"/>
      </w:divBdr>
      <w:divsChild>
        <w:div w:id="1980071448">
          <w:marLeft w:val="0"/>
          <w:marRight w:val="0"/>
          <w:marTop w:val="0"/>
          <w:marBottom w:val="0"/>
          <w:divBdr>
            <w:top w:val="none" w:sz="0" w:space="0" w:color="auto"/>
            <w:left w:val="none" w:sz="0" w:space="0" w:color="auto"/>
            <w:bottom w:val="none" w:sz="0" w:space="0" w:color="auto"/>
            <w:right w:val="none" w:sz="0" w:space="0" w:color="auto"/>
          </w:divBdr>
        </w:div>
        <w:div w:id="2084788526">
          <w:marLeft w:val="0"/>
          <w:marRight w:val="0"/>
          <w:marTop w:val="0"/>
          <w:marBottom w:val="0"/>
          <w:divBdr>
            <w:top w:val="none" w:sz="0" w:space="0" w:color="auto"/>
            <w:left w:val="none" w:sz="0" w:space="0" w:color="auto"/>
            <w:bottom w:val="none" w:sz="0" w:space="0" w:color="auto"/>
            <w:right w:val="none" w:sz="0" w:space="0" w:color="auto"/>
          </w:divBdr>
        </w:div>
        <w:div w:id="1510831352">
          <w:marLeft w:val="0"/>
          <w:marRight w:val="0"/>
          <w:marTop w:val="0"/>
          <w:marBottom w:val="0"/>
          <w:divBdr>
            <w:top w:val="none" w:sz="0" w:space="0" w:color="auto"/>
            <w:left w:val="none" w:sz="0" w:space="0" w:color="auto"/>
            <w:bottom w:val="none" w:sz="0" w:space="0" w:color="auto"/>
            <w:right w:val="none" w:sz="0" w:space="0" w:color="auto"/>
          </w:divBdr>
        </w:div>
        <w:div w:id="81075326">
          <w:marLeft w:val="0"/>
          <w:marRight w:val="0"/>
          <w:marTop w:val="0"/>
          <w:marBottom w:val="0"/>
          <w:divBdr>
            <w:top w:val="none" w:sz="0" w:space="0" w:color="auto"/>
            <w:left w:val="none" w:sz="0" w:space="0" w:color="auto"/>
            <w:bottom w:val="none" w:sz="0" w:space="0" w:color="auto"/>
            <w:right w:val="none" w:sz="0" w:space="0" w:color="auto"/>
          </w:divBdr>
        </w:div>
      </w:divsChild>
    </w:div>
    <w:div w:id="709500633">
      <w:bodyDiv w:val="1"/>
      <w:marLeft w:val="0"/>
      <w:marRight w:val="0"/>
      <w:marTop w:val="0"/>
      <w:marBottom w:val="0"/>
      <w:divBdr>
        <w:top w:val="none" w:sz="0" w:space="0" w:color="auto"/>
        <w:left w:val="none" w:sz="0" w:space="0" w:color="auto"/>
        <w:bottom w:val="none" w:sz="0" w:space="0" w:color="auto"/>
        <w:right w:val="none" w:sz="0" w:space="0" w:color="auto"/>
      </w:divBdr>
    </w:div>
    <w:div w:id="712971747">
      <w:bodyDiv w:val="1"/>
      <w:marLeft w:val="0"/>
      <w:marRight w:val="0"/>
      <w:marTop w:val="0"/>
      <w:marBottom w:val="0"/>
      <w:divBdr>
        <w:top w:val="none" w:sz="0" w:space="0" w:color="auto"/>
        <w:left w:val="none" w:sz="0" w:space="0" w:color="auto"/>
        <w:bottom w:val="none" w:sz="0" w:space="0" w:color="auto"/>
        <w:right w:val="none" w:sz="0" w:space="0" w:color="auto"/>
      </w:divBdr>
    </w:div>
    <w:div w:id="716929474">
      <w:bodyDiv w:val="1"/>
      <w:marLeft w:val="0"/>
      <w:marRight w:val="0"/>
      <w:marTop w:val="0"/>
      <w:marBottom w:val="0"/>
      <w:divBdr>
        <w:top w:val="none" w:sz="0" w:space="0" w:color="auto"/>
        <w:left w:val="none" w:sz="0" w:space="0" w:color="auto"/>
        <w:bottom w:val="none" w:sz="0" w:space="0" w:color="auto"/>
        <w:right w:val="none" w:sz="0" w:space="0" w:color="auto"/>
      </w:divBdr>
    </w:div>
    <w:div w:id="876817180">
      <w:bodyDiv w:val="1"/>
      <w:marLeft w:val="0"/>
      <w:marRight w:val="0"/>
      <w:marTop w:val="0"/>
      <w:marBottom w:val="0"/>
      <w:divBdr>
        <w:top w:val="none" w:sz="0" w:space="0" w:color="auto"/>
        <w:left w:val="none" w:sz="0" w:space="0" w:color="auto"/>
        <w:bottom w:val="none" w:sz="0" w:space="0" w:color="auto"/>
        <w:right w:val="none" w:sz="0" w:space="0" w:color="auto"/>
      </w:divBdr>
    </w:div>
    <w:div w:id="983192573">
      <w:bodyDiv w:val="1"/>
      <w:marLeft w:val="0"/>
      <w:marRight w:val="0"/>
      <w:marTop w:val="0"/>
      <w:marBottom w:val="0"/>
      <w:divBdr>
        <w:top w:val="none" w:sz="0" w:space="0" w:color="auto"/>
        <w:left w:val="none" w:sz="0" w:space="0" w:color="auto"/>
        <w:bottom w:val="none" w:sz="0" w:space="0" w:color="auto"/>
        <w:right w:val="none" w:sz="0" w:space="0" w:color="auto"/>
      </w:divBdr>
    </w:div>
    <w:div w:id="1051461646">
      <w:bodyDiv w:val="1"/>
      <w:marLeft w:val="0"/>
      <w:marRight w:val="0"/>
      <w:marTop w:val="0"/>
      <w:marBottom w:val="0"/>
      <w:divBdr>
        <w:top w:val="none" w:sz="0" w:space="0" w:color="auto"/>
        <w:left w:val="none" w:sz="0" w:space="0" w:color="auto"/>
        <w:bottom w:val="none" w:sz="0" w:space="0" w:color="auto"/>
        <w:right w:val="none" w:sz="0" w:space="0" w:color="auto"/>
      </w:divBdr>
    </w:div>
    <w:div w:id="1189761079">
      <w:bodyDiv w:val="1"/>
      <w:marLeft w:val="0"/>
      <w:marRight w:val="0"/>
      <w:marTop w:val="0"/>
      <w:marBottom w:val="0"/>
      <w:divBdr>
        <w:top w:val="none" w:sz="0" w:space="0" w:color="auto"/>
        <w:left w:val="none" w:sz="0" w:space="0" w:color="auto"/>
        <w:bottom w:val="none" w:sz="0" w:space="0" w:color="auto"/>
        <w:right w:val="none" w:sz="0" w:space="0" w:color="auto"/>
      </w:divBdr>
      <w:divsChild>
        <w:div w:id="319578210">
          <w:marLeft w:val="0"/>
          <w:marRight w:val="0"/>
          <w:marTop w:val="0"/>
          <w:marBottom w:val="0"/>
          <w:divBdr>
            <w:top w:val="none" w:sz="0" w:space="0" w:color="auto"/>
            <w:left w:val="none" w:sz="0" w:space="0" w:color="auto"/>
            <w:bottom w:val="none" w:sz="0" w:space="0" w:color="auto"/>
            <w:right w:val="none" w:sz="0" w:space="0" w:color="auto"/>
          </w:divBdr>
          <w:divsChild>
            <w:div w:id="480005146">
              <w:marLeft w:val="0"/>
              <w:marRight w:val="0"/>
              <w:marTop w:val="0"/>
              <w:marBottom w:val="0"/>
              <w:divBdr>
                <w:top w:val="none" w:sz="0" w:space="0" w:color="auto"/>
                <w:left w:val="none" w:sz="0" w:space="0" w:color="auto"/>
                <w:bottom w:val="none" w:sz="0" w:space="0" w:color="auto"/>
                <w:right w:val="none" w:sz="0" w:space="0" w:color="auto"/>
              </w:divBdr>
              <w:divsChild>
                <w:div w:id="1460227872">
                  <w:marLeft w:val="0"/>
                  <w:marRight w:val="0"/>
                  <w:marTop w:val="0"/>
                  <w:marBottom w:val="0"/>
                  <w:divBdr>
                    <w:top w:val="none" w:sz="0" w:space="0" w:color="auto"/>
                    <w:left w:val="none" w:sz="0" w:space="0" w:color="auto"/>
                    <w:bottom w:val="none" w:sz="0" w:space="0" w:color="auto"/>
                    <w:right w:val="none" w:sz="0" w:space="0" w:color="auto"/>
                  </w:divBdr>
                  <w:divsChild>
                    <w:div w:id="1590237598">
                      <w:marLeft w:val="0"/>
                      <w:marRight w:val="0"/>
                      <w:marTop w:val="0"/>
                      <w:marBottom w:val="0"/>
                      <w:divBdr>
                        <w:top w:val="none" w:sz="0" w:space="0" w:color="auto"/>
                        <w:left w:val="none" w:sz="0" w:space="0" w:color="auto"/>
                        <w:bottom w:val="none" w:sz="0" w:space="0" w:color="auto"/>
                        <w:right w:val="none" w:sz="0" w:space="0" w:color="auto"/>
                      </w:divBdr>
                      <w:divsChild>
                        <w:div w:id="1879971243">
                          <w:marLeft w:val="0"/>
                          <w:marRight w:val="0"/>
                          <w:marTop w:val="0"/>
                          <w:marBottom w:val="0"/>
                          <w:divBdr>
                            <w:top w:val="none" w:sz="0" w:space="0" w:color="auto"/>
                            <w:left w:val="none" w:sz="0" w:space="0" w:color="auto"/>
                            <w:bottom w:val="none" w:sz="0" w:space="0" w:color="auto"/>
                            <w:right w:val="none" w:sz="0" w:space="0" w:color="auto"/>
                          </w:divBdr>
                          <w:divsChild>
                            <w:div w:id="920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506075">
      <w:bodyDiv w:val="1"/>
      <w:marLeft w:val="0"/>
      <w:marRight w:val="0"/>
      <w:marTop w:val="0"/>
      <w:marBottom w:val="0"/>
      <w:divBdr>
        <w:top w:val="none" w:sz="0" w:space="0" w:color="auto"/>
        <w:left w:val="none" w:sz="0" w:space="0" w:color="auto"/>
        <w:bottom w:val="none" w:sz="0" w:space="0" w:color="auto"/>
        <w:right w:val="none" w:sz="0" w:space="0" w:color="auto"/>
      </w:divBdr>
    </w:div>
    <w:div w:id="1664971650">
      <w:bodyDiv w:val="1"/>
      <w:marLeft w:val="0"/>
      <w:marRight w:val="0"/>
      <w:marTop w:val="0"/>
      <w:marBottom w:val="0"/>
      <w:divBdr>
        <w:top w:val="none" w:sz="0" w:space="0" w:color="auto"/>
        <w:left w:val="none" w:sz="0" w:space="0" w:color="auto"/>
        <w:bottom w:val="none" w:sz="0" w:space="0" w:color="auto"/>
        <w:right w:val="none" w:sz="0" w:space="0" w:color="auto"/>
      </w:divBdr>
    </w:div>
    <w:div w:id="1694499344">
      <w:bodyDiv w:val="1"/>
      <w:marLeft w:val="0"/>
      <w:marRight w:val="0"/>
      <w:marTop w:val="0"/>
      <w:marBottom w:val="0"/>
      <w:divBdr>
        <w:top w:val="none" w:sz="0" w:space="0" w:color="auto"/>
        <w:left w:val="none" w:sz="0" w:space="0" w:color="auto"/>
        <w:bottom w:val="none" w:sz="0" w:space="0" w:color="auto"/>
        <w:right w:val="none" w:sz="0" w:space="0" w:color="auto"/>
      </w:divBdr>
    </w:div>
    <w:div w:id="214179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png"/><Relationship Id="rId33" Type="http://schemas.openxmlformats.org/officeDocument/2006/relationships/chart" Target="charts/chart7.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hart" Target="charts/chart6.xml"/><Relationship Id="rId5" Type="http://schemas.openxmlformats.org/officeDocument/2006/relationships/styles" Target="style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chart" Target="charts/chart2.xm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chart" Target="charts/chart5.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fontTable" Target="fontTable.xml"/><Relationship Id="rId8"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joasc\Downloads\Gr&#225;fico%20no%20Microsoft%20Word.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joasc\Downloads\Gr&#225;fico%20no%20Microsoft%20Word.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joasc\Downloads\Gr&#225;fico%20no%20Microsoft%20Word.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sc\Downloads\Gr&#225;fico%20no%20Microsoft%20Wor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joasc\Downloads\Gr&#225;fico%20no%20Microsoft%20Word.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joasc\Downloads\Gr&#225;fico%20no%20Microsoft%20Word.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joasc\Downloads\Gr&#225;fico%20no%20Microsoft%20Wor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3A21-45D4-92D7-405559FAF03B}"/>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3A21-45D4-92D7-405559FAF03B}"/>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3A21-45D4-92D7-405559FAF03B}"/>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3A21-45D4-92D7-405559FAF03B}"/>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3A21-45D4-92D7-405559FAF03B}"/>
                </c:ext>
              </c:extLst>
            </c:dLbl>
            <c:dLbl>
              <c:idx val="1"/>
              <c:layout>
                <c:manualLayout>
                  <c:x val="-1.7388541535282888E-2"/>
                  <c:y val="-1.15880206509338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2315777461455764"/>
                      <c:h val="0.14329624148487896"/>
                    </c:manualLayout>
                  </c15:layout>
                </c:ext>
                <c:ext xmlns:c16="http://schemas.microsoft.com/office/drawing/2014/chart" uri="{C3380CC4-5D6E-409C-BE32-E72D297353CC}">
                  <c16:uniqueId val="{00000003-3A21-45D4-92D7-405559FAF03B}"/>
                </c:ext>
              </c:extLst>
            </c:dLbl>
            <c:dLbl>
              <c:idx val="2"/>
              <c:layout>
                <c:manualLayout>
                  <c:x val="-4.4946875919686241E-2"/>
                  <c:y val="-5.456182041733711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A21-45D4-92D7-405559FAF03B}"/>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3A21-45D4-92D7-405559FAF03B}"/>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'Sistemas utilizados'!$A$1:$A$3</c:f>
              <c:strCache>
                <c:ptCount val="3"/>
                <c:pt idx="0">
                  <c:v>Paytrack</c:v>
                </c:pt>
                <c:pt idx="1">
                  <c:v>Expense Mobi</c:v>
                </c:pt>
                <c:pt idx="2">
                  <c:v>Nunca utilizei</c:v>
                </c:pt>
              </c:strCache>
            </c:strRef>
          </c:cat>
          <c:val>
            <c:numRef>
              <c:f>'Sistemas utilizados'!$B$1:$B$3</c:f>
              <c:numCache>
                <c:formatCode>General</c:formatCode>
                <c:ptCount val="3"/>
                <c:pt idx="0">
                  <c:v>9</c:v>
                </c:pt>
                <c:pt idx="1">
                  <c:v>10</c:v>
                </c:pt>
                <c:pt idx="2">
                  <c:v>7</c:v>
                </c:pt>
              </c:numCache>
            </c:numRef>
          </c:val>
          <c:extLst>
            <c:ext xmlns:c16="http://schemas.microsoft.com/office/drawing/2014/chart" uri="{C3380CC4-5D6E-409C-BE32-E72D297353CC}">
              <c16:uniqueId val="{00000008-3A21-45D4-92D7-405559FAF03B}"/>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3911061460566854E-2"/>
          <c:y val="0.23783896384641698"/>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214C-432B-A0A6-688BD8334156}"/>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214C-432B-A0A6-688BD8334156}"/>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214C-432B-A0A6-688BD8334156}"/>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214C-432B-A0A6-688BD8334156}"/>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214C-432B-A0A6-688BD8334156}"/>
                </c:ext>
              </c:extLst>
            </c:dLbl>
            <c:dLbl>
              <c:idx val="1"/>
              <c:layout>
                <c:manualLayout>
                  <c:x val="-1.2811882496381301E-2"/>
                  <c:y val="3.43217118489355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9196021549937836"/>
                      <c:h val="0.14329624148487896"/>
                    </c:manualLayout>
                  </c15:layout>
                </c:ext>
                <c:ext xmlns:c16="http://schemas.microsoft.com/office/drawing/2014/chart" uri="{C3380CC4-5D6E-409C-BE32-E72D297353CC}">
                  <c16:uniqueId val="{00000003-214C-432B-A0A6-688BD8334156}"/>
                </c:ext>
              </c:extLst>
            </c:dLbl>
            <c:dLbl>
              <c:idx val="2"/>
              <c:layout>
                <c:manualLayout>
                  <c:x val="-5.7151300023423848E-2"/>
                  <c:y val="2.8255365604909926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14C-432B-A0A6-688BD8334156}"/>
                </c:ext>
              </c:extLst>
            </c:dLbl>
            <c:dLbl>
              <c:idx val="3"/>
              <c:layout>
                <c:manualLayout>
                  <c:x val="0.11210508297446789"/>
                  <c:y val="-2.4946329265157181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214C-432B-A0A6-688BD8334156}"/>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'Facilidade de Uso VIAEX'!$A$1:$A$4</c:f>
              <c:strCache>
                <c:ptCount val="4"/>
                <c:pt idx="0">
                  <c:v>Muito bom</c:v>
                </c:pt>
                <c:pt idx="1">
                  <c:v>Bom</c:v>
                </c:pt>
                <c:pt idx="2">
                  <c:v>Normal</c:v>
                </c:pt>
                <c:pt idx="3">
                  <c:v>Ruim</c:v>
                </c:pt>
              </c:strCache>
            </c:strRef>
          </c:cat>
          <c:val>
            <c:numRef>
              <c:f>'Facilidade de Uso VIAEX'!$B$1:$B$4</c:f>
              <c:numCache>
                <c:formatCode>General</c:formatCode>
                <c:ptCount val="4"/>
                <c:pt idx="0">
                  <c:v>8</c:v>
                </c:pt>
                <c:pt idx="1">
                  <c:v>10</c:v>
                </c:pt>
                <c:pt idx="2">
                  <c:v>2</c:v>
                </c:pt>
                <c:pt idx="3">
                  <c:v>0</c:v>
                </c:pt>
              </c:numCache>
            </c:numRef>
          </c:val>
          <c:extLst>
            <c:ext xmlns:c16="http://schemas.microsoft.com/office/drawing/2014/chart" uri="{C3380CC4-5D6E-409C-BE32-E72D297353CC}">
              <c16:uniqueId val="{00000008-214C-432B-A0A6-688BD8334156}"/>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4757743382763659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6057-4165-8206-74910A31DDDC}"/>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6057-4165-8206-74910A31DDDC}"/>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6057-4165-8206-74910A31DDDC}"/>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6057-4165-8206-74910A31DDDC}"/>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057-4165-8206-74910A31DDDC}"/>
                </c:ext>
              </c:extLst>
            </c:dLbl>
            <c:dLbl>
              <c:idx val="1"/>
              <c:layout>
                <c:manualLayout>
                  <c:x val="-1.586298852231573E-2"/>
                  <c:y val="4.579917768887998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6057-4165-8206-74910A31DDDC}"/>
                </c:ext>
              </c:extLst>
            </c:dLbl>
            <c:dLbl>
              <c:idx val="2"/>
              <c:layout>
                <c:manualLayout>
                  <c:x val="-5.4100193997489471E-2"/>
                  <c:y val="-2.0129406230640252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057-4165-8206-74910A31DDDC}"/>
                </c:ext>
              </c:extLst>
            </c:dLbl>
            <c:dLbl>
              <c:idx val="3"/>
              <c:layout>
                <c:manualLayout>
                  <c:x val="9.3798446818861597E-2"/>
                  <c:y val="-3.068506496293998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6057-4165-8206-74910A31DDDC}"/>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'Lançamento de despesas VIAEX'!$A$1:$A$4</c:f>
              <c:strCache>
                <c:ptCount val="4"/>
                <c:pt idx="0">
                  <c:v>Muito bom</c:v>
                </c:pt>
                <c:pt idx="1">
                  <c:v>Bom</c:v>
                </c:pt>
                <c:pt idx="2">
                  <c:v>Normal</c:v>
                </c:pt>
                <c:pt idx="3">
                  <c:v>Ruim</c:v>
                </c:pt>
              </c:strCache>
            </c:strRef>
          </c:cat>
          <c:val>
            <c:numRef>
              <c:f>'Lançamento de despesas VIAEX'!$B$1:$B$4</c:f>
              <c:numCache>
                <c:formatCode>General</c:formatCode>
                <c:ptCount val="4"/>
                <c:pt idx="0">
                  <c:v>11</c:v>
                </c:pt>
                <c:pt idx="1">
                  <c:v>8</c:v>
                </c:pt>
                <c:pt idx="2">
                  <c:v>1</c:v>
                </c:pt>
                <c:pt idx="3">
                  <c:v>0</c:v>
                </c:pt>
              </c:numCache>
            </c:numRef>
          </c:val>
          <c:extLst>
            <c:ext xmlns:c16="http://schemas.microsoft.com/office/drawing/2014/chart" uri="{C3380CC4-5D6E-409C-BE32-E72D297353CC}">
              <c16:uniqueId val="{00000008-6057-4165-8206-74910A31DDDC}"/>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B912-4EC7-8F9B-D8B617C2C27A}"/>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B912-4EC7-8F9B-D8B617C2C27A}"/>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B912-4EC7-8F9B-D8B617C2C27A}"/>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B912-4EC7-8F9B-D8B617C2C27A}"/>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B912-4EC7-8F9B-D8B617C2C27A}"/>
                </c:ext>
              </c:extLst>
            </c:dLbl>
            <c:dLbl>
              <c:idx val="1"/>
              <c:layout>
                <c:manualLayout>
                  <c:x val="2.0750403911181572E-2"/>
                  <c:y val="-1.1070789338242438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B912-4EC7-8F9B-D8B617C2C27A}"/>
                </c:ext>
              </c:extLst>
            </c:dLbl>
            <c:dLbl>
              <c:idx val="2"/>
              <c:layout>
                <c:manualLayout>
                  <c:x val="-8.3336036084734263E-3"/>
                  <c:y val="3.1519215049405094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B912-4EC7-8F9B-D8B617C2C27A}"/>
                </c:ext>
              </c:extLst>
            </c:dLbl>
            <c:dLbl>
              <c:idx val="3"/>
              <c:layout>
                <c:manualLayout>
                  <c:x val="2.0571902196435916E-2"/>
                  <c:y val="-2.494632926515715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B912-4EC7-8F9B-D8B617C2C27A}"/>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'Aprovação de despesas VIAEX'!$A$1:$A$4</c:f>
              <c:strCache>
                <c:ptCount val="4"/>
                <c:pt idx="0">
                  <c:v>Muito bom</c:v>
                </c:pt>
                <c:pt idx="1">
                  <c:v>Bom</c:v>
                </c:pt>
                <c:pt idx="2">
                  <c:v>Normal</c:v>
                </c:pt>
                <c:pt idx="3">
                  <c:v>Ruim</c:v>
                </c:pt>
              </c:strCache>
            </c:strRef>
          </c:cat>
          <c:val>
            <c:numRef>
              <c:f>'Aprovação de despesas VIAEX'!$B$1:$B$4</c:f>
              <c:numCache>
                <c:formatCode>General</c:formatCode>
                <c:ptCount val="4"/>
                <c:pt idx="0">
                  <c:v>5</c:v>
                </c:pt>
                <c:pt idx="1">
                  <c:v>5</c:v>
                </c:pt>
                <c:pt idx="2">
                  <c:v>8</c:v>
                </c:pt>
                <c:pt idx="3">
                  <c:v>2</c:v>
                </c:pt>
              </c:numCache>
            </c:numRef>
          </c:val>
          <c:extLst>
            <c:ext xmlns:c16="http://schemas.microsoft.com/office/drawing/2014/chart" uri="{C3380CC4-5D6E-409C-BE32-E72D297353CC}">
              <c16:uniqueId val="{00000008-B912-4EC7-8F9B-D8B617C2C27A}"/>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2062275675306853"/>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D374-4B9C-9037-498D78A47085}"/>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D374-4B9C-9037-498D78A47085}"/>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D374-4B9C-9037-498D78A47085}"/>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D374-4B9C-9037-498D78A47085}"/>
              </c:ext>
            </c:extLst>
          </c:dPt>
          <c:dLbls>
            <c:dLbl>
              <c:idx val="0"/>
              <c:layout>
                <c:manualLayout>
                  <c:x val="5.3507991134975515E-2"/>
                  <c:y val="-3.399184195793012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D374-4B9C-9037-498D78A47085}"/>
                </c:ext>
              </c:extLst>
            </c:dLbl>
            <c:dLbl>
              <c:idx val="1"/>
              <c:layout>
                <c:manualLayout>
                  <c:x val="-2.8067172381484352E-2"/>
                  <c:y val="-1.1069846051183226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D374-4B9C-9037-498D78A47085}"/>
                </c:ext>
              </c:extLst>
            </c:dLbl>
            <c:dLbl>
              <c:idx val="2"/>
              <c:layout>
                <c:manualLayout>
                  <c:x val="-8.1560148230899077E-2"/>
                  <c:y val="8.8897323057308842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D374-4B9C-9037-498D78A47085}"/>
                </c:ext>
              </c:extLst>
            </c:dLbl>
            <c:dLbl>
              <c:idx val="3"/>
              <c:layout>
                <c:manualLayout>
                  <c:x val="6.9389598611386397E-2"/>
                  <c:y val="-5.3233263706897203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D374-4B9C-9037-498D78A47085}"/>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'Recomendaria o uso do VIAEX'!$A$1:$A$4</c:f>
              <c:strCache>
                <c:ptCount val="4"/>
                <c:pt idx="0">
                  <c:v>Muito bom</c:v>
                </c:pt>
                <c:pt idx="1">
                  <c:v>Bom</c:v>
                </c:pt>
                <c:pt idx="2">
                  <c:v>Normal</c:v>
                </c:pt>
                <c:pt idx="3">
                  <c:v>Ruim</c:v>
                </c:pt>
              </c:strCache>
            </c:strRef>
          </c:cat>
          <c:val>
            <c:numRef>
              <c:f>'Recomendaria o uso do VIAEX'!$B$1:$B$4</c:f>
              <c:numCache>
                <c:formatCode>General</c:formatCode>
                <c:ptCount val="4"/>
                <c:pt idx="0">
                  <c:v>5</c:v>
                </c:pt>
                <c:pt idx="1">
                  <c:v>13</c:v>
                </c:pt>
                <c:pt idx="2">
                  <c:v>2</c:v>
                </c:pt>
                <c:pt idx="3">
                  <c:v>0</c:v>
                </c:pt>
              </c:numCache>
            </c:numRef>
          </c:val>
          <c:extLst>
            <c:ext xmlns:c16="http://schemas.microsoft.com/office/drawing/2014/chart" uri="{C3380CC4-5D6E-409C-BE32-E72D297353CC}">
              <c16:uniqueId val="{00000008-D374-4B9C-9037-498D78A47085}"/>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42"/>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0859955434632455E-2"/>
          <c:y val="0.24908809473325119"/>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73A6-490F-82D5-8DF3EC061D9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73A6-490F-82D5-8DF3EC061D9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73A6-490F-82D5-8DF3EC061D9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73A6-490F-82D5-8DF3EC061D9D}"/>
              </c:ext>
            </c:extLst>
          </c:dPt>
          <c:dLbls>
            <c:dLbl>
              <c:idx val="0"/>
              <c:layout>
                <c:manualLayout>
                  <c:x val="0.13342126284557679"/>
                  <c:y val="-7.6056732005868835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73A6-490F-82D5-8DF3EC061D9D}"/>
                </c:ext>
              </c:extLst>
            </c:dLbl>
            <c:dLbl>
              <c:idx val="1"/>
              <c:layout>
                <c:manualLayout>
                  <c:x val="-6.1629578911331737E-2"/>
                  <c:y val="-1.1050001143108785E-4"/>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755136729190312"/>
                      <c:h val="0.14329623037363687"/>
                    </c:manualLayout>
                  </c15:layout>
                </c:ext>
                <c:ext xmlns:c16="http://schemas.microsoft.com/office/drawing/2014/chart" uri="{C3380CC4-5D6E-409C-BE32-E72D297353CC}">
                  <c16:uniqueId val="{00000003-73A6-490F-82D5-8DF3EC061D9D}"/>
                </c:ext>
              </c:extLst>
            </c:dLbl>
            <c:dLbl>
              <c:idx val="2"/>
              <c:layout>
                <c:manualLayout>
                  <c:x val="-0.16699111695706229"/>
                  <c:y val="-0.10511532121882634"/>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73A6-490F-82D5-8DF3EC061D9D}"/>
                </c:ext>
              </c:extLst>
            </c:dLbl>
            <c:dLbl>
              <c:idx val="3"/>
              <c:layout>
                <c:manualLayout>
                  <c:x val="8.159402271512399E-2"/>
                  <c:y val="-3.6332314103342866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73A6-490F-82D5-8DF3EC061D9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'Utilidade das info da dashboard'!$A$1:$A$4</c:f>
              <c:strCache>
                <c:ptCount val="4"/>
                <c:pt idx="0">
                  <c:v>Muito bom</c:v>
                </c:pt>
                <c:pt idx="1">
                  <c:v>Bom</c:v>
                </c:pt>
                <c:pt idx="2">
                  <c:v>Normal</c:v>
                </c:pt>
                <c:pt idx="3">
                  <c:v>Ruim</c:v>
                </c:pt>
              </c:strCache>
            </c:strRef>
          </c:cat>
          <c:val>
            <c:numRef>
              <c:f>'Utilidade das info da dashboard'!$B$1:$B$4</c:f>
              <c:numCache>
                <c:formatCode>General</c:formatCode>
                <c:ptCount val="4"/>
                <c:pt idx="0">
                  <c:v>13</c:v>
                </c:pt>
                <c:pt idx="1">
                  <c:v>7</c:v>
                </c:pt>
                <c:pt idx="2">
                  <c:v>0</c:v>
                </c:pt>
                <c:pt idx="3">
                  <c:v>0</c:v>
                </c:pt>
              </c:numCache>
            </c:numRef>
          </c:val>
          <c:extLst>
            <c:ext xmlns:c16="http://schemas.microsoft.com/office/drawing/2014/chart" uri="{C3380CC4-5D6E-409C-BE32-E72D297353CC}">
              <c16:uniqueId val="{00000008-73A6-490F-82D5-8DF3EC061D9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2217697616173258E-2"/>
          <c:y val="0.24864101419169465"/>
          <c:w val="0.85416666666666663"/>
          <c:h val="0.63075759882448934"/>
        </c:manualLayout>
      </c:layout>
      <c:pie3DChart>
        <c:varyColors val="1"/>
        <c:ser>
          <c:idx val="0"/>
          <c:order val="0"/>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a:noFill/>
              </a:ln>
              <a:effectLst/>
              <a:sp3d/>
            </c:spPr>
            <c:extLst>
              <c:ext xmlns:c16="http://schemas.microsoft.com/office/drawing/2014/chart" uri="{C3380CC4-5D6E-409C-BE32-E72D297353CC}">
                <c16:uniqueId val="{00000001-C664-4F8A-9E64-99049685742D}"/>
              </c:ext>
            </c:extLst>
          </c:dPt>
          <c:dPt>
            <c:idx val="1"/>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a:noFill/>
              </a:ln>
              <a:effectLst/>
              <a:sp3d/>
            </c:spPr>
            <c:extLst>
              <c:ext xmlns:c16="http://schemas.microsoft.com/office/drawing/2014/chart" uri="{C3380CC4-5D6E-409C-BE32-E72D297353CC}">
                <c16:uniqueId val="{00000003-C664-4F8A-9E64-99049685742D}"/>
              </c:ext>
            </c:extLst>
          </c:dPt>
          <c:dPt>
            <c:idx val="2"/>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a:noFill/>
              </a:ln>
              <a:effectLst/>
              <a:sp3d/>
            </c:spPr>
            <c:extLst>
              <c:ext xmlns:c16="http://schemas.microsoft.com/office/drawing/2014/chart" uri="{C3380CC4-5D6E-409C-BE32-E72D297353CC}">
                <c16:uniqueId val="{00000005-C664-4F8A-9E64-99049685742D}"/>
              </c:ext>
            </c:extLst>
          </c:dPt>
          <c:dPt>
            <c:idx val="3"/>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7-C664-4F8A-9E64-99049685742D}"/>
              </c:ext>
            </c:extLst>
          </c:dPt>
          <c:dPt>
            <c:idx val="4"/>
            <c:bubble3D val="0"/>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a:noFill/>
              </a:ln>
              <a:effectLst/>
              <a:sp3d/>
            </c:spPr>
            <c:extLst>
              <c:ext xmlns:c16="http://schemas.microsoft.com/office/drawing/2014/chart" uri="{C3380CC4-5D6E-409C-BE32-E72D297353CC}">
                <c16:uniqueId val="{00000009-C664-4F8A-9E64-99049685742D}"/>
              </c:ext>
            </c:extLst>
          </c:dPt>
          <c:dLbls>
            <c:dLbl>
              <c:idx val="0"/>
              <c:layout>
                <c:manualLayout>
                  <c:x val="4.0657789629843177E-2"/>
                  <c:y val="-5.7294929923985043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5350558868928569"/>
                      <c:h val="0.25272282513735461"/>
                    </c:manualLayout>
                  </c15:layout>
                </c:ext>
                <c:ext xmlns:c16="http://schemas.microsoft.com/office/drawing/2014/chart" uri="{C3380CC4-5D6E-409C-BE32-E72D297353CC}">
                  <c16:uniqueId val="{00000001-C664-4F8A-9E64-99049685742D}"/>
                </c:ext>
              </c:extLst>
            </c:dLbl>
            <c:dLbl>
              <c:idx val="1"/>
              <c:layout>
                <c:manualLayout>
                  <c:x val="4.2108146092722398E-2"/>
                  <c:y val="5.3123589349048039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21026685165498477"/>
                      <c:h val="0.2497648248584978"/>
                    </c:manualLayout>
                  </c15:layout>
                </c:ext>
                <c:ext xmlns:c16="http://schemas.microsoft.com/office/drawing/2014/chart" uri="{C3380CC4-5D6E-409C-BE32-E72D297353CC}">
                  <c16:uniqueId val="{00000003-C664-4F8A-9E64-99049685742D}"/>
                </c:ext>
              </c:extLst>
            </c:dLbl>
            <c:dLbl>
              <c:idx val="2"/>
              <c:layout>
                <c:manualLayout>
                  <c:x val="-1.443569553805775E-2"/>
                  <c:y val="0.14919502152315836"/>
                </c:manualLayout>
              </c:layout>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16245626047316164"/>
                      <c:h val="0.23232568359633532"/>
                    </c:manualLayout>
                  </c15:layout>
                </c:ext>
                <c:ext xmlns:c16="http://schemas.microsoft.com/office/drawing/2014/chart" uri="{C3380CC4-5D6E-409C-BE32-E72D297353CC}">
                  <c16:uniqueId val="{00000005-C664-4F8A-9E64-99049685742D}"/>
                </c:ext>
              </c:extLst>
            </c:dLbl>
            <c:dLbl>
              <c:idx val="3"/>
              <c:layout>
                <c:manualLayout>
                  <c:x val="-5.265476254827417E-2"/>
                  <c:y val="2.3992938568546715E-2"/>
                </c:manualLayout>
              </c:layout>
              <c:spPr>
                <a:noFill/>
                <a:ln>
                  <a:noFill/>
                </a:ln>
                <a:effectLst/>
              </c:spPr>
              <c:txPr>
                <a:bodyPr rot="0" spcFirstLastPara="1" vertOverflow="ellipsis" vert="horz" wrap="square" lIns="38100" tIns="19050" rIns="38100" bIns="19050" anchor="ctr" anchorCtr="1">
                  <a:no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bestFit"/>
              <c:showLegendKey val="0"/>
              <c:showVal val="0"/>
              <c:showCatName val="1"/>
              <c:showSerName val="0"/>
              <c:showPercent val="1"/>
              <c:showBubbleSize val="0"/>
              <c:separator>; </c:separator>
              <c:extLst>
                <c:ext xmlns:c15="http://schemas.microsoft.com/office/drawing/2012/chart" uri="{CE6537A1-D6FC-4f65-9D91-7224C49458BB}">
                  <c15:layout>
                    <c:manualLayout>
                      <c:w val="0.35665891877931727"/>
                      <c:h val="0.21450620279951074"/>
                    </c:manualLayout>
                  </c15:layout>
                </c:ext>
                <c:ext xmlns:c16="http://schemas.microsoft.com/office/drawing/2014/chart" uri="{C3380CC4-5D6E-409C-BE32-E72D297353CC}">
                  <c16:uniqueId val="{00000007-C664-4F8A-9E64-99049685742D}"/>
                </c:ext>
              </c:extLst>
            </c:dLbl>
            <c:dLbl>
              <c:idx val="4"/>
              <c:layout>
                <c:manualLayout>
                  <c:x val="3.966317711430236E-2"/>
                  <c:y val="-4.1475540902825458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C664-4F8A-9E64-99049685742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65000"/>
                        <a:lumOff val="35000"/>
                      </a:schemeClr>
                    </a:solidFill>
                    <a:latin typeface="+mn-lt"/>
                    <a:ea typeface="+mn-ea"/>
                    <a:cs typeface="+mn-cs"/>
                  </a:defRPr>
                </a:pPr>
                <a:endParaRPr lang="pt-BR"/>
              </a:p>
            </c:txPr>
            <c:dLblPos val="ctr"/>
            <c:showLegendKey val="0"/>
            <c:showVal val="0"/>
            <c:showCatName val="1"/>
            <c:showSerName val="0"/>
            <c:showPercent val="1"/>
            <c:showBubbleSize val="0"/>
            <c:separator>; </c:separator>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'Diferencial do VIAEX'!$A$1:$A$5</c:f>
              <c:strCache>
                <c:ptCount val="5"/>
                <c:pt idx="0">
                  <c:v>Facilidade de visualização das informações</c:v>
                </c:pt>
                <c:pt idx="1">
                  <c:v>Visualização gráfica de dados</c:v>
                </c:pt>
                <c:pt idx="2">
                  <c:v>Análises avançadas</c:v>
                </c:pt>
                <c:pt idx="3">
                  <c:v>Não existe dashboard nos outros sistemas</c:v>
                </c:pt>
                <c:pt idx="4">
                  <c:v>Outro</c:v>
                </c:pt>
              </c:strCache>
            </c:strRef>
          </c:cat>
          <c:val>
            <c:numRef>
              <c:f>'Diferencial do VIAEX'!$B$1:$B$5</c:f>
              <c:numCache>
                <c:formatCode>General</c:formatCode>
                <c:ptCount val="5"/>
                <c:pt idx="0">
                  <c:v>5</c:v>
                </c:pt>
                <c:pt idx="1">
                  <c:v>4</c:v>
                </c:pt>
                <c:pt idx="2">
                  <c:v>10</c:v>
                </c:pt>
                <c:pt idx="3">
                  <c:v>1</c:v>
                </c:pt>
                <c:pt idx="4">
                  <c:v>0</c:v>
                </c:pt>
              </c:numCache>
            </c:numRef>
          </c:val>
          <c:extLst>
            <c:ext xmlns:c16="http://schemas.microsoft.com/office/drawing/2014/chart" uri="{C3380CC4-5D6E-409C-BE32-E72D297353CC}">
              <c16:uniqueId val="{0000000A-C664-4F8A-9E64-99049685742D}"/>
            </c:ext>
          </c:extLst>
        </c:ser>
        <c:dLbls>
          <c:dLblPos val="ctr"/>
          <c:showLegendKey val="0"/>
          <c:showVal val="1"/>
          <c:showCatName val="0"/>
          <c:showSerName val="0"/>
          <c:showPercent val="0"/>
          <c:showBubbleSize val="0"/>
          <c:showLeaderLines val="1"/>
        </c:dLbls>
      </c:pie3DChart>
      <c:spPr>
        <a:noFill/>
        <a:ln>
          <a:noFill/>
        </a:ln>
        <a:effectLst/>
      </c:spPr>
    </c:plotArea>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29BC59A687F2946BA6EC5EE12A580FE" ma:contentTypeVersion="6" ma:contentTypeDescription="Crie um novo documento." ma:contentTypeScope="" ma:versionID="66d2a6735f53dce24fbda713163a15d9">
  <xsd:schema xmlns:xsd="http://www.w3.org/2001/XMLSchema" xmlns:xs="http://www.w3.org/2001/XMLSchema" xmlns:p="http://schemas.microsoft.com/office/2006/metadata/properties" xmlns:ns2="a3dbc14d-f407-4232-ba0d-f27aa88ea346" xmlns:ns3="7b207923-2602-4a45-a8a5-2b7637eff3eb" targetNamespace="http://schemas.microsoft.com/office/2006/metadata/properties" ma:root="true" ma:fieldsID="0ff1b87503b9a477739d25cd431cb5f7" ns2:_="" ns3:_="">
    <xsd:import namespace="a3dbc14d-f407-4232-ba0d-f27aa88ea346"/>
    <xsd:import namespace="7b207923-2602-4a45-a8a5-2b7637eff3e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bc14d-f407-4232-ba0d-f27aa88ea346"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b207923-2602-4a45-a8a5-2b7637eff3e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59905-4157-458D-9103-DD60BBB0E5D0}">
  <ds:schemaRefs>
    <ds:schemaRef ds:uri="http://schemas.microsoft.com/sharepoint/v3/contenttype/forms"/>
  </ds:schemaRefs>
</ds:datastoreItem>
</file>

<file path=customXml/itemProps2.xml><?xml version="1.0" encoding="utf-8"?>
<ds:datastoreItem xmlns:ds="http://schemas.openxmlformats.org/officeDocument/2006/customXml" ds:itemID="{7801B339-54CB-459B-AEB2-AEFEBC908B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bc14d-f407-4232-ba0d-f27aa88ea346"/>
    <ds:schemaRef ds:uri="7b207923-2602-4a45-a8a5-2b7637eff3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638478-C051-4B77-BB1A-56F0ADF7D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20</Pages>
  <Words>4592</Words>
  <Characters>24802</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Viviane</dc:creator>
  <cp:keywords/>
  <dc:description/>
  <cp:lastModifiedBy>Aluno</cp:lastModifiedBy>
  <cp:revision>369</cp:revision>
  <cp:lastPrinted>2024-10-17T19:49:00Z</cp:lastPrinted>
  <dcterms:created xsi:type="dcterms:W3CDTF">2018-10-21T23:59:00Z</dcterms:created>
  <dcterms:modified xsi:type="dcterms:W3CDTF">2024-10-24T19:51:00Z</dcterms:modified>
</cp:coreProperties>
</file>